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3A44" w:rsidRDefault="00B23A44" w:rsidP="005740B3">
      <w:pPr>
        <w:jc w:val="both"/>
        <w:rPr>
          <w:rFonts w:ascii="Times New Roman" w:hAnsi="Times New Roman" w:cs="Times New Roman"/>
          <w:sz w:val="24"/>
          <w:szCs w:val="24"/>
        </w:rPr>
      </w:pPr>
    </w:p>
    <w:p w:rsidR="005740B3" w:rsidRDefault="005740B3" w:rsidP="005740B3">
      <w:pPr>
        <w:jc w:val="both"/>
        <w:rPr>
          <w:rFonts w:ascii="Times New Roman" w:hAnsi="Times New Roman" w:cs="Times New Roman"/>
          <w:sz w:val="24"/>
          <w:szCs w:val="24"/>
        </w:rPr>
      </w:pPr>
    </w:p>
    <w:p w:rsidR="005740B3" w:rsidRDefault="005740B3" w:rsidP="005740B3">
      <w:pPr>
        <w:jc w:val="both"/>
        <w:rPr>
          <w:rFonts w:ascii="Times New Roman" w:hAnsi="Times New Roman" w:cs="Times New Roman"/>
          <w:sz w:val="24"/>
          <w:szCs w:val="24"/>
        </w:rPr>
      </w:pPr>
    </w:p>
    <w:p w:rsidR="005740B3" w:rsidRDefault="005740B3" w:rsidP="005740B3">
      <w:pPr>
        <w:jc w:val="both"/>
        <w:rPr>
          <w:rFonts w:ascii="Times New Roman" w:hAnsi="Times New Roman" w:cs="Times New Roman"/>
          <w:sz w:val="24"/>
          <w:szCs w:val="24"/>
        </w:rPr>
      </w:pPr>
      <w:r w:rsidRPr="00FD0F73">
        <w:rPr>
          <w:rFonts w:ascii="Times New Roman" w:hAnsi="Times New Roman" w:cs="Times New Roman"/>
          <w:b/>
          <w:sz w:val="24"/>
          <w:szCs w:val="24"/>
        </w:rPr>
        <w:t>Sayı</w:t>
      </w:r>
      <w:r>
        <w:rPr>
          <w:rFonts w:ascii="Times New Roman" w:hAnsi="Times New Roman" w:cs="Times New Roman"/>
          <w:sz w:val="24"/>
          <w:szCs w:val="24"/>
        </w:rPr>
        <w:tab/>
        <w:t>: 2016/H800/</w:t>
      </w:r>
    </w:p>
    <w:p w:rsidR="005740B3" w:rsidRDefault="005740B3" w:rsidP="005740B3">
      <w:pPr>
        <w:jc w:val="both"/>
        <w:rPr>
          <w:rFonts w:ascii="Times New Roman" w:hAnsi="Times New Roman" w:cs="Times New Roman"/>
          <w:sz w:val="24"/>
          <w:szCs w:val="24"/>
        </w:rPr>
      </w:pPr>
      <w:r w:rsidRPr="00FD0F73">
        <w:rPr>
          <w:rFonts w:ascii="Times New Roman" w:hAnsi="Times New Roman" w:cs="Times New Roman"/>
          <w:b/>
          <w:sz w:val="24"/>
          <w:szCs w:val="24"/>
        </w:rPr>
        <w:t>Konu</w:t>
      </w:r>
      <w:r>
        <w:rPr>
          <w:rFonts w:ascii="Times New Roman" w:hAnsi="Times New Roman" w:cs="Times New Roman"/>
          <w:sz w:val="24"/>
          <w:szCs w:val="24"/>
        </w:rPr>
        <w:tab/>
        <w:t>: Performans Değerlendirmeleri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24 Haziran 2016 </w:t>
      </w:r>
    </w:p>
    <w:p w:rsidR="005740B3" w:rsidRDefault="005740B3" w:rsidP="005740B3">
      <w:pPr>
        <w:jc w:val="both"/>
        <w:rPr>
          <w:rFonts w:ascii="Times New Roman" w:hAnsi="Times New Roman" w:cs="Times New Roman"/>
          <w:sz w:val="24"/>
          <w:szCs w:val="24"/>
        </w:rPr>
      </w:pPr>
    </w:p>
    <w:p w:rsidR="005740B3" w:rsidRPr="00FD0F73" w:rsidRDefault="005740B3" w:rsidP="00FD0F73">
      <w:pPr>
        <w:jc w:val="center"/>
        <w:rPr>
          <w:rFonts w:ascii="Times New Roman" w:hAnsi="Times New Roman" w:cs="Times New Roman"/>
          <w:b/>
          <w:sz w:val="24"/>
          <w:szCs w:val="24"/>
        </w:rPr>
      </w:pPr>
      <w:r w:rsidRPr="00FD0F73">
        <w:rPr>
          <w:rFonts w:ascii="Times New Roman" w:hAnsi="Times New Roman" w:cs="Times New Roman"/>
          <w:b/>
          <w:sz w:val="24"/>
          <w:szCs w:val="24"/>
        </w:rPr>
        <w:t>Ş U B E L E R E</w:t>
      </w:r>
    </w:p>
    <w:p w:rsidR="005740B3" w:rsidRDefault="005740B3" w:rsidP="005740B3">
      <w:pPr>
        <w:jc w:val="both"/>
        <w:rPr>
          <w:rFonts w:ascii="Times New Roman" w:hAnsi="Times New Roman" w:cs="Times New Roman"/>
          <w:sz w:val="24"/>
          <w:szCs w:val="24"/>
        </w:rPr>
      </w:pPr>
    </w:p>
    <w:p w:rsidR="005740B3" w:rsidRDefault="005740B3" w:rsidP="005740B3">
      <w:pPr>
        <w:jc w:val="both"/>
        <w:rPr>
          <w:rFonts w:ascii="Times New Roman" w:hAnsi="Times New Roman" w:cs="Times New Roman"/>
          <w:sz w:val="24"/>
          <w:szCs w:val="24"/>
        </w:rPr>
      </w:pPr>
      <w:r>
        <w:rPr>
          <w:rFonts w:ascii="Times New Roman" w:hAnsi="Times New Roman" w:cs="Times New Roman"/>
          <w:sz w:val="24"/>
          <w:szCs w:val="24"/>
        </w:rPr>
        <w:tab/>
        <w:t xml:space="preserve">Bilindiği gibi MEB Öğretmen Atama ve Yer Değiştirme Yönetmeliğinin 54. maddesinde, </w:t>
      </w:r>
      <w:r w:rsidRPr="005740B3">
        <w:rPr>
          <w:rFonts w:ascii="Times New Roman" w:hAnsi="Times New Roman" w:cs="Times New Roman"/>
          <w:i/>
          <w:sz w:val="24"/>
          <w:szCs w:val="24"/>
        </w:rPr>
        <w:t>“</w:t>
      </w:r>
      <w:r w:rsidRPr="005740B3">
        <w:rPr>
          <w:rFonts w:ascii="Times New Roman" w:hAnsi="Times New Roman" w:cs="Times New Roman"/>
          <w:i/>
          <w:sz w:val="24"/>
          <w:szCs w:val="24"/>
        </w:rPr>
        <w:t>Bakanlığa ba</w:t>
      </w:r>
      <w:r w:rsidRPr="005740B3">
        <w:rPr>
          <w:rFonts w:ascii="Times New Roman" w:hAnsi="Times New Roman" w:cs="Times New Roman"/>
          <w:i/>
          <w:sz w:val="24"/>
          <w:szCs w:val="24"/>
        </w:rPr>
        <w:t xml:space="preserve">ğlı her derece ve türden eğitim </w:t>
      </w:r>
      <w:r w:rsidRPr="005740B3">
        <w:rPr>
          <w:rFonts w:ascii="Times New Roman" w:hAnsi="Times New Roman" w:cs="Times New Roman"/>
          <w:i/>
          <w:sz w:val="24"/>
          <w:szCs w:val="24"/>
        </w:rPr>
        <w:t>kurumunda görev yapan ve adaylık sürecini tamamlamış olan öğre</w:t>
      </w:r>
      <w:r w:rsidRPr="005740B3">
        <w:rPr>
          <w:rFonts w:ascii="Times New Roman" w:hAnsi="Times New Roman" w:cs="Times New Roman"/>
          <w:i/>
          <w:sz w:val="24"/>
          <w:szCs w:val="24"/>
        </w:rPr>
        <w:t xml:space="preserve">tmenlerin başarı, verimlilik ve </w:t>
      </w:r>
      <w:r w:rsidRPr="005740B3">
        <w:rPr>
          <w:rFonts w:ascii="Times New Roman" w:hAnsi="Times New Roman" w:cs="Times New Roman"/>
          <w:i/>
          <w:sz w:val="24"/>
          <w:szCs w:val="24"/>
        </w:rPr>
        <w:t>gayretlerini ölçmek üzere her ders yılı sonunda, görev yaptığı eği</w:t>
      </w:r>
      <w:r w:rsidRPr="005740B3">
        <w:rPr>
          <w:rFonts w:ascii="Times New Roman" w:hAnsi="Times New Roman" w:cs="Times New Roman"/>
          <w:i/>
          <w:sz w:val="24"/>
          <w:szCs w:val="24"/>
        </w:rPr>
        <w:t>tim kurumunun müdürü tarafından değerlendirmesi</w:t>
      </w:r>
      <w:r>
        <w:rPr>
          <w:rFonts w:ascii="Times New Roman" w:hAnsi="Times New Roman" w:cs="Times New Roman"/>
          <w:i/>
          <w:sz w:val="24"/>
          <w:szCs w:val="24"/>
        </w:rPr>
        <w:t>”</w:t>
      </w:r>
      <w:r w:rsidRPr="005740B3">
        <w:rPr>
          <w:rFonts w:ascii="Times New Roman" w:hAnsi="Times New Roman" w:cs="Times New Roman"/>
          <w:i/>
          <w:sz w:val="24"/>
          <w:szCs w:val="24"/>
        </w:rPr>
        <w:t xml:space="preserve"> </w:t>
      </w:r>
      <w:proofErr w:type="spellStart"/>
      <w:r>
        <w:rPr>
          <w:rFonts w:ascii="Times New Roman" w:hAnsi="Times New Roman" w:cs="Times New Roman"/>
          <w:sz w:val="24"/>
          <w:szCs w:val="24"/>
        </w:rPr>
        <w:t>nin</w:t>
      </w:r>
      <w:proofErr w:type="spellEnd"/>
      <w:r>
        <w:rPr>
          <w:rFonts w:ascii="Times New Roman" w:hAnsi="Times New Roman" w:cs="Times New Roman"/>
          <w:sz w:val="24"/>
          <w:szCs w:val="24"/>
        </w:rPr>
        <w:t xml:space="preserve"> yapılacağı kurala bağlanmıştır. Değerlendirmenin de Yönetmeliğin ekinde yer alan Performans Değerlendirme Formuna </w:t>
      </w:r>
      <w:r w:rsidR="00FD0F73">
        <w:rPr>
          <w:rFonts w:ascii="Times New Roman" w:hAnsi="Times New Roman" w:cs="Times New Roman"/>
          <w:sz w:val="24"/>
          <w:szCs w:val="24"/>
        </w:rPr>
        <w:t>göre yapılacağı</w:t>
      </w:r>
      <w:r w:rsidR="00213EE0">
        <w:rPr>
          <w:rFonts w:ascii="Times New Roman" w:hAnsi="Times New Roman" w:cs="Times New Roman"/>
          <w:sz w:val="24"/>
          <w:szCs w:val="24"/>
        </w:rPr>
        <w:t xml:space="preserve"> kurala bağlanmıştır.</w:t>
      </w:r>
    </w:p>
    <w:p w:rsidR="00213EE0" w:rsidRDefault="00213EE0" w:rsidP="005740B3">
      <w:pPr>
        <w:jc w:val="both"/>
        <w:rPr>
          <w:rFonts w:ascii="Times New Roman" w:hAnsi="Times New Roman" w:cs="Times New Roman"/>
          <w:sz w:val="24"/>
          <w:szCs w:val="24"/>
        </w:rPr>
      </w:pPr>
      <w:r>
        <w:rPr>
          <w:rFonts w:ascii="Times New Roman" w:hAnsi="Times New Roman" w:cs="Times New Roman"/>
          <w:sz w:val="24"/>
          <w:szCs w:val="24"/>
        </w:rPr>
        <w:tab/>
        <w:t>EĞİTİM SEN öteden beri, performans değerlendirmelerine karşı çıkmış, buna ilişkin çok sayıda açıklama ve değerlendirme yapmış, Yönetmeliğin 54. maddesi ile Yönetmeliğin ekinde yayımlanan Performans Değerlendirme Formunun iptali istemiyle dava açmıştır. (Danıştay henüz bu konuda bir karar vermemiştir). Özetle sendikamız performans değerlendirmesine ilişkin olarak açık ve net bir tutum takınmıştır.</w:t>
      </w:r>
    </w:p>
    <w:p w:rsidR="00213EE0" w:rsidRDefault="00213EE0" w:rsidP="005740B3">
      <w:pPr>
        <w:jc w:val="both"/>
        <w:rPr>
          <w:rFonts w:ascii="Times New Roman" w:hAnsi="Times New Roman" w:cs="Times New Roman"/>
          <w:sz w:val="24"/>
          <w:szCs w:val="24"/>
        </w:rPr>
      </w:pPr>
      <w:r>
        <w:rPr>
          <w:rFonts w:ascii="Times New Roman" w:hAnsi="Times New Roman" w:cs="Times New Roman"/>
          <w:sz w:val="24"/>
          <w:szCs w:val="24"/>
        </w:rPr>
        <w:tab/>
        <w:t>Şubelerimizden gelen bilgilere göre, çok sayıda il ve eğitim kurumunda performans değerlendirme formları okul yöneticilerince doldurulmuş, ortada haklı hiçbir neden yokken tamamen kişisel ve politik nedenlerle bazı üyelerimize düşük notlar verilmiştir. Kendisine d</w:t>
      </w:r>
      <w:r w:rsidR="00FD0F73">
        <w:rPr>
          <w:rFonts w:ascii="Times New Roman" w:hAnsi="Times New Roman" w:cs="Times New Roman"/>
          <w:sz w:val="24"/>
          <w:szCs w:val="24"/>
        </w:rPr>
        <w:t>üşük puanlar verilen üyelerimiz elbette</w:t>
      </w:r>
      <w:r>
        <w:rPr>
          <w:rFonts w:ascii="Times New Roman" w:hAnsi="Times New Roman" w:cs="Times New Roman"/>
          <w:sz w:val="24"/>
          <w:szCs w:val="24"/>
        </w:rPr>
        <w:t xml:space="preserve"> performans değerlendirme formlarının iptali istemiyle dava açabilirler. </w:t>
      </w:r>
      <w:r w:rsidR="00FD0F73">
        <w:rPr>
          <w:rFonts w:ascii="Times New Roman" w:hAnsi="Times New Roman" w:cs="Times New Roman"/>
          <w:sz w:val="24"/>
          <w:szCs w:val="24"/>
        </w:rPr>
        <w:t>S</w:t>
      </w:r>
      <w:r>
        <w:rPr>
          <w:rFonts w:ascii="Times New Roman" w:hAnsi="Times New Roman" w:cs="Times New Roman"/>
          <w:sz w:val="24"/>
          <w:szCs w:val="24"/>
        </w:rPr>
        <w:t>endikamızca üyelerimize bu konuda gerekli hukuk yardımı</w:t>
      </w:r>
      <w:r w:rsidR="00FD0F73">
        <w:rPr>
          <w:rFonts w:ascii="Times New Roman" w:hAnsi="Times New Roman" w:cs="Times New Roman"/>
          <w:sz w:val="24"/>
          <w:szCs w:val="24"/>
        </w:rPr>
        <w:t>nın</w:t>
      </w:r>
      <w:r>
        <w:rPr>
          <w:rFonts w:ascii="Times New Roman" w:hAnsi="Times New Roman" w:cs="Times New Roman"/>
          <w:sz w:val="24"/>
          <w:szCs w:val="24"/>
        </w:rPr>
        <w:t xml:space="preserve"> yapılacağının bilinmesi</w:t>
      </w:r>
      <w:r w:rsidR="00FD0F73">
        <w:rPr>
          <w:rFonts w:ascii="Times New Roman" w:hAnsi="Times New Roman" w:cs="Times New Roman"/>
          <w:sz w:val="24"/>
          <w:szCs w:val="24"/>
        </w:rPr>
        <w:t>ni</w:t>
      </w:r>
      <w:r>
        <w:rPr>
          <w:rFonts w:ascii="Times New Roman" w:hAnsi="Times New Roman" w:cs="Times New Roman"/>
          <w:sz w:val="24"/>
          <w:szCs w:val="24"/>
        </w:rPr>
        <w:t xml:space="preserve"> isteriz. Üyelerimiz ayrıca kurumlarına başvurabilir, düşük puan verilmesinin gerekçelerini öğrenmek isteyebilirler. Bu amaçla üyelerimiz için bir dilekçe örneği hazırlanmış, hazırlanan dilekçe örneği ekte gönderilmiştir. Ancak bu başvurunun dava açma sürecini durdurmayacağını belirtmek isteriz.   </w:t>
      </w:r>
    </w:p>
    <w:p w:rsidR="00FD0F73" w:rsidRDefault="00FD0F73" w:rsidP="005740B3">
      <w:pPr>
        <w:jc w:val="both"/>
        <w:rPr>
          <w:rFonts w:ascii="Times New Roman" w:hAnsi="Times New Roman" w:cs="Times New Roman"/>
          <w:sz w:val="24"/>
          <w:szCs w:val="24"/>
        </w:rPr>
      </w:pPr>
      <w:r>
        <w:rPr>
          <w:rFonts w:ascii="Times New Roman" w:hAnsi="Times New Roman" w:cs="Times New Roman"/>
          <w:sz w:val="24"/>
          <w:szCs w:val="24"/>
        </w:rPr>
        <w:tab/>
        <w:t>İlgililere iletilmesi ve gereğini rica eder, çalışmalarınızda başarılar dilerim.</w:t>
      </w:r>
    </w:p>
    <w:p w:rsidR="00FD0F73" w:rsidRDefault="00FD0F73" w:rsidP="005740B3">
      <w:pPr>
        <w:jc w:val="both"/>
        <w:rPr>
          <w:rFonts w:ascii="Times New Roman" w:hAnsi="Times New Roman" w:cs="Times New Roman"/>
          <w:sz w:val="24"/>
          <w:szCs w:val="24"/>
        </w:rPr>
      </w:pPr>
    </w:p>
    <w:p w:rsidR="00FD0F73" w:rsidRPr="00FD0F73" w:rsidRDefault="00FD0F73" w:rsidP="005740B3">
      <w:pPr>
        <w:jc w:val="both"/>
        <w:rPr>
          <w:rFonts w:ascii="Times New Roman" w:hAnsi="Times New Roman" w:cs="Times New Roman"/>
          <w:b/>
          <w:sz w:val="24"/>
          <w:szCs w:val="24"/>
        </w:rPr>
      </w:pPr>
    </w:p>
    <w:p w:rsidR="00FD0F73" w:rsidRPr="00FD0F73" w:rsidRDefault="00FD0F73" w:rsidP="005740B3">
      <w:pPr>
        <w:jc w:val="both"/>
        <w:rPr>
          <w:rFonts w:ascii="Times New Roman" w:hAnsi="Times New Roman" w:cs="Times New Roman"/>
          <w:b/>
          <w:sz w:val="24"/>
          <w:szCs w:val="24"/>
        </w:rPr>
      </w:pPr>
      <w:r w:rsidRPr="00FD0F73">
        <w:rPr>
          <w:rFonts w:ascii="Times New Roman" w:hAnsi="Times New Roman" w:cs="Times New Roman"/>
          <w:b/>
          <w:sz w:val="24"/>
          <w:szCs w:val="24"/>
        </w:rPr>
        <w:tab/>
      </w:r>
      <w:r w:rsidRPr="00FD0F73">
        <w:rPr>
          <w:rFonts w:ascii="Times New Roman" w:hAnsi="Times New Roman" w:cs="Times New Roman"/>
          <w:b/>
          <w:sz w:val="24"/>
          <w:szCs w:val="24"/>
        </w:rPr>
        <w:tab/>
      </w:r>
      <w:r w:rsidRPr="00FD0F73">
        <w:rPr>
          <w:rFonts w:ascii="Times New Roman" w:hAnsi="Times New Roman" w:cs="Times New Roman"/>
          <w:b/>
          <w:sz w:val="24"/>
          <w:szCs w:val="24"/>
        </w:rPr>
        <w:tab/>
      </w:r>
      <w:r w:rsidRPr="00FD0F73">
        <w:rPr>
          <w:rFonts w:ascii="Times New Roman" w:hAnsi="Times New Roman" w:cs="Times New Roman"/>
          <w:b/>
          <w:sz w:val="24"/>
          <w:szCs w:val="24"/>
        </w:rPr>
        <w:tab/>
      </w:r>
      <w:r w:rsidRPr="00FD0F73">
        <w:rPr>
          <w:rFonts w:ascii="Times New Roman" w:hAnsi="Times New Roman" w:cs="Times New Roman"/>
          <w:b/>
          <w:sz w:val="24"/>
          <w:szCs w:val="24"/>
        </w:rPr>
        <w:tab/>
      </w:r>
      <w:r w:rsidRPr="00FD0F73">
        <w:rPr>
          <w:rFonts w:ascii="Times New Roman" w:hAnsi="Times New Roman" w:cs="Times New Roman"/>
          <w:b/>
          <w:sz w:val="24"/>
          <w:szCs w:val="24"/>
        </w:rPr>
        <w:tab/>
      </w:r>
      <w:r w:rsidRPr="00FD0F73">
        <w:rPr>
          <w:rFonts w:ascii="Times New Roman" w:hAnsi="Times New Roman" w:cs="Times New Roman"/>
          <w:b/>
          <w:sz w:val="24"/>
          <w:szCs w:val="24"/>
        </w:rPr>
        <w:tab/>
      </w:r>
      <w:r w:rsidRPr="00FD0F73">
        <w:rPr>
          <w:rFonts w:ascii="Times New Roman" w:hAnsi="Times New Roman" w:cs="Times New Roman"/>
          <w:b/>
          <w:sz w:val="24"/>
          <w:szCs w:val="24"/>
        </w:rPr>
        <w:tab/>
      </w:r>
      <w:r w:rsidRPr="00FD0F73">
        <w:rPr>
          <w:rFonts w:ascii="Times New Roman" w:hAnsi="Times New Roman" w:cs="Times New Roman"/>
          <w:b/>
          <w:sz w:val="24"/>
          <w:szCs w:val="24"/>
        </w:rPr>
        <w:tab/>
        <w:t>Sakine Esen Yılmaz</w:t>
      </w:r>
    </w:p>
    <w:p w:rsidR="00FD0F73" w:rsidRPr="00FD0F73" w:rsidRDefault="00FD0F73" w:rsidP="005740B3">
      <w:pPr>
        <w:jc w:val="both"/>
        <w:rPr>
          <w:rFonts w:ascii="Times New Roman" w:hAnsi="Times New Roman" w:cs="Times New Roman"/>
          <w:b/>
          <w:sz w:val="24"/>
          <w:szCs w:val="24"/>
        </w:rPr>
      </w:pPr>
      <w:r w:rsidRPr="00FD0F73">
        <w:rPr>
          <w:rFonts w:ascii="Times New Roman" w:hAnsi="Times New Roman" w:cs="Times New Roman"/>
          <w:b/>
          <w:sz w:val="24"/>
          <w:szCs w:val="24"/>
        </w:rPr>
        <w:tab/>
      </w:r>
      <w:r w:rsidRPr="00FD0F73">
        <w:rPr>
          <w:rFonts w:ascii="Times New Roman" w:hAnsi="Times New Roman" w:cs="Times New Roman"/>
          <w:b/>
          <w:sz w:val="24"/>
          <w:szCs w:val="24"/>
        </w:rPr>
        <w:tab/>
      </w:r>
      <w:r w:rsidRPr="00FD0F73">
        <w:rPr>
          <w:rFonts w:ascii="Times New Roman" w:hAnsi="Times New Roman" w:cs="Times New Roman"/>
          <w:b/>
          <w:sz w:val="24"/>
          <w:szCs w:val="24"/>
        </w:rPr>
        <w:tab/>
      </w:r>
      <w:r w:rsidRPr="00FD0F73">
        <w:rPr>
          <w:rFonts w:ascii="Times New Roman" w:hAnsi="Times New Roman" w:cs="Times New Roman"/>
          <w:b/>
          <w:sz w:val="24"/>
          <w:szCs w:val="24"/>
        </w:rPr>
        <w:tab/>
      </w:r>
      <w:r w:rsidRPr="00FD0F73">
        <w:rPr>
          <w:rFonts w:ascii="Times New Roman" w:hAnsi="Times New Roman" w:cs="Times New Roman"/>
          <w:b/>
          <w:sz w:val="24"/>
          <w:szCs w:val="24"/>
        </w:rPr>
        <w:tab/>
      </w:r>
      <w:r w:rsidRPr="00FD0F73">
        <w:rPr>
          <w:rFonts w:ascii="Times New Roman" w:hAnsi="Times New Roman" w:cs="Times New Roman"/>
          <w:b/>
          <w:sz w:val="24"/>
          <w:szCs w:val="24"/>
        </w:rPr>
        <w:tab/>
      </w:r>
      <w:r w:rsidRPr="00FD0F73">
        <w:rPr>
          <w:rFonts w:ascii="Times New Roman" w:hAnsi="Times New Roman" w:cs="Times New Roman"/>
          <w:b/>
          <w:sz w:val="24"/>
          <w:szCs w:val="24"/>
        </w:rPr>
        <w:tab/>
      </w:r>
      <w:r w:rsidRPr="00FD0F73">
        <w:rPr>
          <w:rFonts w:ascii="Times New Roman" w:hAnsi="Times New Roman" w:cs="Times New Roman"/>
          <w:b/>
          <w:sz w:val="24"/>
          <w:szCs w:val="24"/>
        </w:rPr>
        <w:tab/>
      </w:r>
      <w:r w:rsidRPr="00FD0F73">
        <w:rPr>
          <w:rFonts w:ascii="Times New Roman" w:hAnsi="Times New Roman" w:cs="Times New Roman"/>
          <w:b/>
          <w:sz w:val="24"/>
          <w:szCs w:val="24"/>
        </w:rPr>
        <w:tab/>
        <w:t xml:space="preserve">    Genel Sekreter</w:t>
      </w:r>
    </w:p>
    <w:p w:rsidR="00FD0F73" w:rsidRPr="00FD0F73" w:rsidRDefault="00FD0F73" w:rsidP="005740B3">
      <w:pPr>
        <w:jc w:val="both"/>
        <w:rPr>
          <w:rFonts w:ascii="Times New Roman" w:hAnsi="Times New Roman" w:cs="Times New Roman"/>
          <w:b/>
          <w:sz w:val="24"/>
          <w:szCs w:val="24"/>
        </w:rPr>
      </w:pPr>
    </w:p>
    <w:p w:rsidR="00FD0F73" w:rsidRPr="00FD0F73" w:rsidRDefault="00FD0F73" w:rsidP="005740B3">
      <w:pPr>
        <w:jc w:val="both"/>
        <w:rPr>
          <w:rFonts w:ascii="Times New Roman" w:hAnsi="Times New Roman" w:cs="Times New Roman"/>
          <w:b/>
          <w:sz w:val="24"/>
          <w:szCs w:val="24"/>
        </w:rPr>
      </w:pPr>
    </w:p>
    <w:p w:rsidR="00FD0F73" w:rsidRDefault="00FD0F73" w:rsidP="005740B3">
      <w:pPr>
        <w:jc w:val="both"/>
        <w:rPr>
          <w:rFonts w:ascii="Times New Roman" w:hAnsi="Times New Roman" w:cs="Times New Roman"/>
          <w:sz w:val="24"/>
          <w:szCs w:val="24"/>
        </w:rPr>
      </w:pPr>
      <w:r w:rsidRPr="00FD0F73">
        <w:rPr>
          <w:rFonts w:ascii="Times New Roman" w:hAnsi="Times New Roman" w:cs="Times New Roman"/>
          <w:b/>
          <w:sz w:val="24"/>
          <w:szCs w:val="24"/>
        </w:rPr>
        <w:t>Ek</w:t>
      </w:r>
      <w:r>
        <w:rPr>
          <w:rFonts w:ascii="Times New Roman" w:hAnsi="Times New Roman" w:cs="Times New Roman"/>
          <w:sz w:val="24"/>
          <w:szCs w:val="24"/>
        </w:rPr>
        <w:tab/>
        <w:t>: Bilgi Edinme Dilekçesi örneği</w:t>
      </w:r>
    </w:p>
    <w:p w:rsidR="00FD0F73" w:rsidRDefault="00FD0F73" w:rsidP="005740B3">
      <w:pPr>
        <w:jc w:val="both"/>
        <w:rPr>
          <w:rFonts w:ascii="Times New Roman" w:hAnsi="Times New Roman" w:cs="Times New Roman"/>
          <w:sz w:val="24"/>
          <w:szCs w:val="24"/>
        </w:rPr>
      </w:pPr>
    </w:p>
    <w:p w:rsidR="00FD0F73" w:rsidRPr="00FD0F73" w:rsidRDefault="00FD0F73" w:rsidP="00FD0F73">
      <w:pPr>
        <w:jc w:val="both"/>
        <w:rPr>
          <w:rFonts w:ascii="Times New Roman" w:hAnsi="Times New Roman" w:cs="Times New Roman"/>
          <w:b/>
          <w:sz w:val="24"/>
          <w:szCs w:val="24"/>
        </w:rPr>
      </w:pPr>
      <w:proofErr w:type="gramStart"/>
      <w:r w:rsidRPr="00FD0F73">
        <w:rPr>
          <w:rFonts w:ascii="Times New Roman" w:hAnsi="Times New Roman" w:cs="Times New Roman"/>
          <w:b/>
          <w:sz w:val="24"/>
          <w:szCs w:val="24"/>
        </w:rPr>
        <w:t>………………………..</w:t>
      </w:r>
      <w:proofErr w:type="gramEnd"/>
      <w:r w:rsidRPr="00FD0F73">
        <w:rPr>
          <w:rFonts w:ascii="Times New Roman" w:hAnsi="Times New Roman" w:cs="Times New Roman"/>
          <w:b/>
          <w:sz w:val="24"/>
          <w:szCs w:val="24"/>
        </w:rPr>
        <w:t xml:space="preserve"> OKULU/LİSESİ</w:t>
      </w:r>
      <w:r w:rsidRPr="00FD0F73">
        <w:rPr>
          <w:rFonts w:ascii="Times New Roman" w:hAnsi="Times New Roman" w:cs="Times New Roman"/>
          <w:b/>
          <w:sz w:val="24"/>
          <w:szCs w:val="24"/>
        </w:rPr>
        <w:t xml:space="preserve"> </w:t>
      </w:r>
      <w:r w:rsidRPr="00FD0F73">
        <w:rPr>
          <w:rFonts w:ascii="Times New Roman" w:hAnsi="Times New Roman" w:cs="Times New Roman"/>
          <w:b/>
          <w:sz w:val="24"/>
          <w:szCs w:val="24"/>
        </w:rPr>
        <w:t>MÜDÜRLÜĞÜ’NE</w:t>
      </w:r>
    </w:p>
    <w:p w:rsidR="00FD0F73" w:rsidRPr="00FD0F73" w:rsidRDefault="00FD0F73" w:rsidP="00FD0F73">
      <w:pPr>
        <w:jc w:val="both"/>
        <w:rPr>
          <w:rFonts w:ascii="Times New Roman" w:hAnsi="Times New Roman" w:cs="Times New Roman"/>
          <w:sz w:val="24"/>
          <w:szCs w:val="24"/>
        </w:rPr>
      </w:pPr>
    </w:p>
    <w:p w:rsidR="00FD0F73" w:rsidRPr="00FD0F73" w:rsidRDefault="00FD0F73" w:rsidP="00FD0F73">
      <w:pPr>
        <w:jc w:val="both"/>
        <w:rPr>
          <w:rFonts w:ascii="Times New Roman" w:hAnsi="Times New Roman" w:cs="Times New Roman"/>
          <w:sz w:val="24"/>
          <w:szCs w:val="24"/>
        </w:rPr>
      </w:pPr>
    </w:p>
    <w:p w:rsidR="00FD0F73" w:rsidRPr="00FD0F73" w:rsidRDefault="00FD0F73" w:rsidP="00FD0F73">
      <w:pPr>
        <w:jc w:val="both"/>
        <w:rPr>
          <w:rFonts w:ascii="Times New Roman" w:hAnsi="Times New Roman" w:cs="Times New Roman"/>
          <w:sz w:val="24"/>
          <w:szCs w:val="24"/>
        </w:rPr>
      </w:pPr>
    </w:p>
    <w:p w:rsidR="00FD0F73" w:rsidRPr="00FD0F73" w:rsidRDefault="00FD0F73" w:rsidP="00FD0F73">
      <w:pPr>
        <w:jc w:val="both"/>
        <w:rPr>
          <w:rFonts w:ascii="Times New Roman" w:hAnsi="Times New Roman" w:cs="Times New Roman"/>
          <w:b/>
          <w:sz w:val="24"/>
          <w:szCs w:val="24"/>
        </w:rPr>
      </w:pPr>
      <w:r w:rsidRPr="00FD0F73">
        <w:rPr>
          <w:rFonts w:ascii="Times New Roman" w:hAnsi="Times New Roman" w:cs="Times New Roman"/>
          <w:b/>
          <w:sz w:val="24"/>
          <w:szCs w:val="24"/>
        </w:rPr>
        <w:t>4982 Sayılı Bilgi Edinme Hakkı Yasası Uyarınca Bilgi Edinme</w:t>
      </w:r>
    </w:p>
    <w:p w:rsidR="00FD0F73" w:rsidRPr="00FD0F73" w:rsidRDefault="00FD0F73" w:rsidP="00FD0F73">
      <w:pPr>
        <w:jc w:val="both"/>
        <w:rPr>
          <w:rFonts w:ascii="Times New Roman" w:hAnsi="Times New Roman" w:cs="Times New Roman"/>
          <w:sz w:val="24"/>
          <w:szCs w:val="24"/>
        </w:rPr>
      </w:pPr>
      <w:r w:rsidRPr="00FD0F73">
        <w:rPr>
          <w:rFonts w:ascii="Times New Roman" w:hAnsi="Times New Roman" w:cs="Times New Roman"/>
          <w:b/>
          <w:sz w:val="24"/>
          <w:szCs w:val="24"/>
        </w:rPr>
        <w:t>Başvurusunda Bulunan</w:t>
      </w:r>
      <w:r w:rsidRPr="00FD0F73">
        <w:rPr>
          <w:rFonts w:ascii="Times New Roman" w:hAnsi="Times New Roman" w:cs="Times New Roman"/>
          <w:sz w:val="24"/>
          <w:szCs w:val="24"/>
        </w:rPr>
        <w:t xml:space="preserve"> </w:t>
      </w:r>
      <w:r w:rsidRPr="00FD0F73">
        <w:rPr>
          <w:rFonts w:ascii="Times New Roman" w:hAnsi="Times New Roman" w:cs="Times New Roman"/>
          <w:sz w:val="24"/>
          <w:szCs w:val="24"/>
        </w:rPr>
        <w:tab/>
        <w:t xml:space="preserve">: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(Ad </w:t>
      </w:r>
      <w:proofErr w:type="spellStart"/>
      <w:r>
        <w:rPr>
          <w:rFonts w:ascii="Times New Roman" w:hAnsi="Times New Roman" w:cs="Times New Roman"/>
          <w:sz w:val="24"/>
          <w:szCs w:val="24"/>
        </w:rPr>
        <w:t>Soyad</w:t>
      </w:r>
      <w:proofErr w:type="spellEnd"/>
      <w:r>
        <w:rPr>
          <w:rFonts w:ascii="Times New Roman" w:hAnsi="Times New Roman" w:cs="Times New Roman"/>
          <w:sz w:val="24"/>
          <w:szCs w:val="24"/>
        </w:rPr>
        <w:t>)</w:t>
      </w:r>
      <w:r w:rsidRPr="00FD0F73">
        <w:rPr>
          <w:rFonts w:ascii="Times New Roman" w:hAnsi="Times New Roman" w:cs="Times New Roman"/>
          <w:sz w:val="24"/>
          <w:szCs w:val="24"/>
        </w:rPr>
        <w:t xml:space="preserve">  </w:t>
      </w:r>
    </w:p>
    <w:p w:rsidR="00FD0F73" w:rsidRPr="00FD0F73" w:rsidRDefault="00FD0F73" w:rsidP="00FD0F73">
      <w:pPr>
        <w:jc w:val="both"/>
        <w:rPr>
          <w:rFonts w:ascii="Times New Roman" w:hAnsi="Times New Roman" w:cs="Times New Roman"/>
          <w:sz w:val="24"/>
          <w:szCs w:val="24"/>
        </w:rPr>
      </w:pPr>
    </w:p>
    <w:p w:rsidR="00FD0F73" w:rsidRPr="00FD0F73" w:rsidRDefault="00FD0F73" w:rsidP="00FD0F73">
      <w:pPr>
        <w:jc w:val="both"/>
        <w:rPr>
          <w:rFonts w:ascii="Times New Roman" w:hAnsi="Times New Roman" w:cs="Times New Roman"/>
          <w:sz w:val="24"/>
          <w:szCs w:val="24"/>
        </w:rPr>
      </w:pPr>
      <w:r w:rsidRPr="00FD0F73">
        <w:rPr>
          <w:rFonts w:ascii="Times New Roman" w:hAnsi="Times New Roman" w:cs="Times New Roman"/>
          <w:b/>
          <w:sz w:val="24"/>
          <w:szCs w:val="24"/>
        </w:rPr>
        <w:t>Adresi</w:t>
      </w:r>
      <w:r w:rsidRPr="00FD0F73">
        <w:rPr>
          <w:rFonts w:ascii="Times New Roman" w:hAnsi="Times New Roman" w:cs="Times New Roman"/>
          <w:b/>
          <w:sz w:val="24"/>
          <w:szCs w:val="24"/>
        </w:rPr>
        <w:tab/>
      </w:r>
      <w:r w:rsidRPr="00FD0F73">
        <w:rPr>
          <w:rFonts w:ascii="Times New Roman" w:hAnsi="Times New Roman" w:cs="Times New Roman"/>
          <w:b/>
          <w:sz w:val="24"/>
          <w:szCs w:val="24"/>
        </w:rPr>
        <w:tab/>
      </w:r>
      <w:r w:rsidRPr="00FD0F73">
        <w:rPr>
          <w:rFonts w:ascii="Times New Roman" w:hAnsi="Times New Roman" w:cs="Times New Roman"/>
          <w:sz w:val="24"/>
          <w:szCs w:val="24"/>
        </w:rPr>
        <w:tab/>
        <w:t xml:space="preserve"> </w:t>
      </w:r>
      <w:r w:rsidRPr="00FD0F73">
        <w:rPr>
          <w:rFonts w:ascii="Times New Roman" w:hAnsi="Times New Roman" w:cs="Times New Roman"/>
          <w:sz w:val="24"/>
          <w:szCs w:val="24"/>
        </w:rPr>
        <w:tab/>
        <w:t xml:space="preserve">: </w:t>
      </w:r>
      <w:proofErr w:type="gramStart"/>
      <w:r>
        <w:rPr>
          <w:rFonts w:ascii="Times New Roman" w:hAnsi="Times New Roman" w:cs="Times New Roman"/>
          <w:sz w:val="24"/>
          <w:szCs w:val="24"/>
        </w:rPr>
        <w:t>…………….</w:t>
      </w:r>
      <w:proofErr w:type="gramEnd"/>
    </w:p>
    <w:p w:rsidR="00FD0F73" w:rsidRPr="00FD0F73" w:rsidRDefault="00FD0F73" w:rsidP="00FD0F73">
      <w:pPr>
        <w:jc w:val="both"/>
        <w:rPr>
          <w:rFonts w:ascii="Times New Roman" w:hAnsi="Times New Roman" w:cs="Times New Roman"/>
          <w:sz w:val="24"/>
          <w:szCs w:val="24"/>
        </w:rPr>
      </w:pPr>
    </w:p>
    <w:p w:rsidR="00FD0F73" w:rsidRPr="00FD0F73" w:rsidRDefault="00FD0F73" w:rsidP="00FD0F73">
      <w:pPr>
        <w:jc w:val="both"/>
        <w:rPr>
          <w:rFonts w:ascii="Times New Roman" w:hAnsi="Times New Roman" w:cs="Times New Roman"/>
          <w:b/>
          <w:sz w:val="24"/>
          <w:szCs w:val="24"/>
        </w:rPr>
      </w:pPr>
      <w:r w:rsidRPr="00FD0F73">
        <w:rPr>
          <w:rFonts w:ascii="Times New Roman" w:hAnsi="Times New Roman" w:cs="Times New Roman"/>
          <w:b/>
          <w:sz w:val="24"/>
          <w:szCs w:val="24"/>
        </w:rPr>
        <w:t xml:space="preserve">Açıklamalar, İstenen Bilgi ve Belgeler </w:t>
      </w:r>
      <w:r w:rsidRPr="00FD0F73">
        <w:rPr>
          <w:rFonts w:ascii="Times New Roman" w:hAnsi="Times New Roman" w:cs="Times New Roman"/>
          <w:b/>
          <w:sz w:val="24"/>
          <w:szCs w:val="24"/>
        </w:rPr>
        <w:tab/>
        <w:t xml:space="preserve">: </w:t>
      </w:r>
    </w:p>
    <w:p w:rsidR="00FD0F73" w:rsidRDefault="00FD0F73" w:rsidP="00FD0F73">
      <w:pPr>
        <w:jc w:val="both"/>
        <w:rPr>
          <w:rFonts w:ascii="Times New Roman" w:hAnsi="Times New Roman" w:cs="Times New Roman"/>
          <w:sz w:val="24"/>
          <w:szCs w:val="24"/>
        </w:rPr>
      </w:pPr>
      <w:r>
        <w:rPr>
          <w:rFonts w:ascii="Times New Roman" w:hAnsi="Times New Roman" w:cs="Times New Roman"/>
          <w:sz w:val="24"/>
          <w:szCs w:val="24"/>
        </w:rPr>
        <w:t>Okulunuzda</w:t>
      </w:r>
      <w:r w:rsidRPr="00FD0F73">
        <w:rPr>
          <w:rFonts w:ascii="Times New Roman" w:hAnsi="Times New Roman" w:cs="Times New Roman"/>
          <w:sz w:val="24"/>
          <w:szCs w:val="24"/>
        </w:rPr>
        <w:t xml:space="preserve"> </w:t>
      </w:r>
      <w:proofErr w:type="gramStart"/>
      <w:r>
        <w:rPr>
          <w:rFonts w:ascii="Times New Roman" w:hAnsi="Times New Roman" w:cs="Times New Roman"/>
          <w:sz w:val="24"/>
          <w:szCs w:val="24"/>
        </w:rPr>
        <w:t>…………..</w:t>
      </w:r>
      <w:proofErr w:type="gramEnd"/>
      <w:r w:rsidRPr="00FD0F73">
        <w:rPr>
          <w:rFonts w:ascii="Times New Roman" w:hAnsi="Times New Roman" w:cs="Times New Roman"/>
          <w:sz w:val="24"/>
          <w:szCs w:val="24"/>
        </w:rPr>
        <w:t xml:space="preserve"> </w:t>
      </w:r>
      <w:proofErr w:type="gramStart"/>
      <w:r w:rsidRPr="00FD0F73">
        <w:rPr>
          <w:rFonts w:ascii="Times New Roman" w:hAnsi="Times New Roman" w:cs="Times New Roman"/>
          <w:sz w:val="24"/>
          <w:szCs w:val="24"/>
        </w:rPr>
        <w:t>öğretmeni</w:t>
      </w:r>
      <w:proofErr w:type="gramEnd"/>
      <w:r w:rsidRPr="00FD0F73">
        <w:rPr>
          <w:rFonts w:ascii="Times New Roman" w:hAnsi="Times New Roman" w:cs="Times New Roman"/>
          <w:sz w:val="24"/>
          <w:szCs w:val="24"/>
        </w:rPr>
        <w:t xml:space="preserve"> olarak görev yapmaktayım</w:t>
      </w:r>
      <w:r>
        <w:rPr>
          <w:rFonts w:ascii="Times New Roman" w:hAnsi="Times New Roman" w:cs="Times New Roman"/>
          <w:sz w:val="24"/>
          <w:szCs w:val="24"/>
        </w:rPr>
        <w:t xml:space="preserve">. Milli Eğitim Bakanlığı </w:t>
      </w:r>
      <w:r>
        <w:rPr>
          <w:rFonts w:ascii="Times New Roman" w:hAnsi="Times New Roman" w:cs="Times New Roman"/>
          <w:sz w:val="24"/>
          <w:szCs w:val="24"/>
        </w:rPr>
        <w:t>Öğretmen Atama ve Yer Değiştirme Yönetmeliğinin 54. Maddesi uyarınca hakkımda P</w:t>
      </w:r>
      <w:r>
        <w:rPr>
          <w:rFonts w:ascii="Times New Roman" w:hAnsi="Times New Roman" w:cs="Times New Roman"/>
          <w:sz w:val="24"/>
          <w:szCs w:val="24"/>
        </w:rPr>
        <w:t>erformans Değerlendirme Formu düzenlenmiş ancak ortada haklı ve hukuka uygun hiçbir neden yokken</w:t>
      </w:r>
      <w:r>
        <w:rPr>
          <w:rFonts w:ascii="Times New Roman" w:hAnsi="Times New Roman" w:cs="Times New Roman"/>
          <w:sz w:val="24"/>
          <w:szCs w:val="24"/>
        </w:rPr>
        <w:t xml:space="preserve"> düşük puanla</w:t>
      </w:r>
      <w:r>
        <w:rPr>
          <w:rFonts w:ascii="Times New Roman" w:hAnsi="Times New Roman" w:cs="Times New Roman"/>
          <w:sz w:val="24"/>
          <w:szCs w:val="24"/>
        </w:rPr>
        <w:t>r verilmiştir. Bilindiği gibi b</w:t>
      </w:r>
      <w:r w:rsidRPr="00FD0F73">
        <w:rPr>
          <w:rFonts w:ascii="Times New Roman" w:hAnsi="Times New Roman" w:cs="Times New Roman"/>
          <w:sz w:val="24"/>
          <w:szCs w:val="24"/>
        </w:rPr>
        <w:t>u değerlendirmeler öğretmenlere başarı bel</w:t>
      </w:r>
      <w:r>
        <w:rPr>
          <w:rFonts w:ascii="Times New Roman" w:hAnsi="Times New Roman" w:cs="Times New Roman"/>
          <w:sz w:val="24"/>
          <w:szCs w:val="24"/>
        </w:rPr>
        <w:t>gesi verilmesinde dikkate alınacaktır. Düşük puanlar verilmesiyle Başarı Belgesi almam da engellenmiş olmaktadır.</w:t>
      </w:r>
    </w:p>
    <w:p w:rsidR="00FD0F73" w:rsidRPr="00FD0F73" w:rsidRDefault="00FD0F73" w:rsidP="00FD0F73">
      <w:pPr>
        <w:jc w:val="both"/>
        <w:rPr>
          <w:rFonts w:ascii="Times New Roman" w:hAnsi="Times New Roman" w:cs="Times New Roman"/>
          <w:sz w:val="24"/>
          <w:szCs w:val="24"/>
        </w:rPr>
      </w:pPr>
      <w:r>
        <w:rPr>
          <w:rFonts w:ascii="Times New Roman" w:hAnsi="Times New Roman" w:cs="Times New Roman"/>
          <w:sz w:val="24"/>
          <w:szCs w:val="24"/>
        </w:rPr>
        <w:t>Değerlendirme sonucunda bana düşük puan verilmesini haklı kılacak ortada hiçbir neden yoktur. Görevimle ilgili olarak hiçbir kusurum ve başarısızlığım söz konusu değildir. Bir öğretmen olarak görevimin gereğini layığı ile yerine getirdiğimden de hiçbir kuşku duymuyorum. Dolayısıyla değerlendirmenin tamamen keyfi bir şekilde yapıldığını düşünüyorum.</w:t>
      </w:r>
    </w:p>
    <w:p w:rsidR="00FD0F73" w:rsidRPr="00FD0F73" w:rsidRDefault="00FD0F73" w:rsidP="00FD0F73">
      <w:pPr>
        <w:jc w:val="both"/>
        <w:rPr>
          <w:rFonts w:ascii="Times New Roman" w:hAnsi="Times New Roman" w:cs="Times New Roman"/>
          <w:sz w:val="24"/>
          <w:szCs w:val="24"/>
        </w:rPr>
      </w:pPr>
      <w:r>
        <w:rPr>
          <w:rFonts w:ascii="Times New Roman" w:hAnsi="Times New Roman" w:cs="Times New Roman"/>
          <w:sz w:val="24"/>
          <w:szCs w:val="24"/>
        </w:rPr>
        <w:t xml:space="preserve">MEB Öğretmen Atama ve Yer Değiştirme Yönetmeliğinin 54. </w:t>
      </w:r>
      <w:r>
        <w:rPr>
          <w:rFonts w:ascii="Times New Roman" w:hAnsi="Times New Roman" w:cs="Times New Roman"/>
          <w:sz w:val="24"/>
          <w:szCs w:val="24"/>
        </w:rPr>
        <w:t>M</w:t>
      </w:r>
      <w:r>
        <w:rPr>
          <w:rFonts w:ascii="Times New Roman" w:hAnsi="Times New Roman" w:cs="Times New Roman"/>
          <w:sz w:val="24"/>
          <w:szCs w:val="24"/>
        </w:rPr>
        <w:t>addesi</w:t>
      </w:r>
      <w:r>
        <w:rPr>
          <w:rFonts w:ascii="Times New Roman" w:hAnsi="Times New Roman" w:cs="Times New Roman"/>
          <w:sz w:val="24"/>
          <w:szCs w:val="24"/>
        </w:rPr>
        <w:t xml:space="preserve"> uyarınca hakkımda düzenlenen </w:t>
      </w:r>
      <w:r>
        <w:rPr>
          <w:rFonts w:ascii="Times New Roman" w:hAnsi="Times New Roman" w:cs="Times New Roman"/>
          <w:sz w:val="24"/>
          <w:szCs w:val="24"/>
        </w:rPr>
        <w:t>P</w:t>
      </w:r>
      <w:r>
        <w:rPr>
          <w:rFonts w:ascii="Times New Roman" w:hAnsi="Times New Roman" w:cs="Times New Roman"/>
          <w:sz w:val="24"/>
          <w:szCs w:val="24"/>
        </w:rPr>
        <w:t xml:space="preserve">erformans Değerlendirme Formunda düşük puanlar verilmesinin gerekçesinin </w:t>
      </w:r>
      <w:r w:rsidRPr="00FD0F73">
        <w:rPr>
          <w:rFonts w:ascii="Times New Roman" w:hAnsi="Times New Roman" w:cs="Times New Roman"/>
          <w:sz w:val="24"/>
          <w:szCs w:val="24"/>
        </w:rPr>
        <w:t>4982 sayılı Bil</w:t>
      </w:r>
      <w:r>
        <w:rPr>
          <w:rFonts w:ascii="Times New Roman" w:hAnsi="Times New Roman" w:cs="Times New Roman"/>
          <w:sz w:val="24"/>
          <w:szCs w:val="24"/>
        </w:rPr>
        <w:t>gi Edinme Hakkı Yasası uyarınca</w:t>
      </w:r>
      <w:r w:rsidRPr="00FD0F73">
        <w:rPr>
          <w:rFonts w:ascii="Times New Roman" w:hAnsi="Times New Roman" w:cs="Times New Roman"/>
          <w:sz w:val="24"/>
          <w:szCs w:val="24"/>
        </w:rPr>
        <w:t xml:space="preserve"> </w:t>
      </w:r>
      <w:r>
        <w:rPr>
          <w:rFonts w:ascii="Times New Roman" w:hAnsi="Times New Roman" w:cs="Times New Roman"/>
          <w:sz w:val="24"/>
          <w:szCs w:val="24"/>
        </w:rPr>
        <w:t xml:space="preserve">bildirilmesi ve bu gerekçeyi oluşturan bilgi ve belgelerin </w:t>
      </w:r>
      <w:r w:rsidRPr="00FD0F73">
        <w:rPr>
          <w:rFonts w:ascii="Times New Roman" w:hAnsi="Times New Roman" w:cs="Times New Roman"/>
          <w:sz w:val="24"/>
          <w:szCs w:val="24"/>
        </w:rPr>
        <w:t>tarafıma verilmesi konusunda gereğini bilgilerinize sunarım.</w:t>
      </w:r>
    </w:p>
    <w:p w:rsidR="00FD0F73" w:rsidRPr="00FD0F73" w:rsidRDefault="00FD0F73" w:rsidP="00FD0F73">
      <w:pPr>
        <w:jc w:val="both"/>
        <w:rPr>
          <w:rFonts w:ascii="Times New Roman" w:hAnsi="Times New Roman" w:cs="Times New Roman"/>
          <w:sz w:val="24"/>
          <w:szCs w:val="24"/>
        </w:rPr>
      </w:pPr>
      <w:r w:rsidRPr="00FD0F73">
        <w:rPr>
          <w:rFonts w:ascii="Times New Roman" w:hAnsi="Times New Roman" w:cs="Times New Roman"/>
          <w:sz w:val="24"/>
          <w:szCs w:val="24"/>
        </w:rPr>
        <w:tab/>
      </w:r>
      <w:r w:rsidRPr="00FD0F73">
        <w:rPr>
          <w:rFonts w:ascii="Times New Roman" w:hAnsi="Times New Roman" w:cs="Times New Roman"/>
          <w:sz w:val="24"/>
          <w:szCs w:val="24"/>
        </w:rPr>
        <w:tab/>
      </w:r>
      <w:r w:rsidRPr="00FD0F73">
        <w:rPr>
          <w:rFonts w:ascii="Times New Roman" w:hAnsi="Times New Roman" w:cs="Times New Roman"/>
          <w:sz w:val="24"/>
          <w:szCs w:val="24"/>
        </w:rPr>
        <w:tab/>
      </w:r>
      <w:r w:rsidRPr="00FD0F73">
        <w:rPr>
          <w:rFonts w:ascii="Times New Roman" w:hAnsi="Times New Roman" w:cs="Times New Roman"/>
          <w:sz w:val="24"/>
          <w:szCs w:val="24"/>
        </w:rPr>
        <w:tab/>
      </w:r>
      <w:r w:rsidRPr="00FD0F73">
        <w:rPr>
          <w:rFonts w:ascii="Times New Roman" w:hAnsi="Times New Roman" w:cs="Times New Roman"/>
          <w:sz w:val="24"/>
          <w:szCs w:val="24"/>
        </w:rPr>
        <w:tab/>
      </w:r>
      <w:r w:rsidRPr="00FD0F73">
        <w:rPr>
          <w:rFonts w:ascii="Times New Roman" w:hAnsi="Times New Roman" w:cs="Times New Roman"/>
          <w:sz w:val="24"/>
          <w:szCs w:val="24"/>
        </w:rPr>
        <w:tab/>
      </w:r>
    </w:p>
    <w:p w:rsidR="00FD0F73" w:rsidRPr="00FD0F73" w:rsidRDefault="00FD0F73" w:rsidP="00FD0F73">
      <w:pPr>
        <w:jc w:val="both"/>
        <w:rPr>
          <w:rFonts w:ascii="Times New Roman" w:hAnsi="Times New Roman" w:cs="Times New Roman"/>
          <w:sz w:val="24"/>
          <w:szCs w:val="24"/>
        </w:rPr>
      </w:pPr>
      <w:bookmarkStart w:id="0" w:name="_GoBack"/>
      <w:bookmarkEnd w:id="0"/>
    </w:p>
    <w:p w:rsidR="00FD0F73" w:rsidRPr="00496E43" w:rsidRDefault="00FD0F73" w:rsidP="00FD0F73">
      <w:pPr>
        <w:jc w:val="both"/>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496E43">
        <w:rPr>
          <w:rFonts w:ascii="Times New Roman" w:hAnsi="Times New Roman" w:cs="Times New Roman"/>
          <w:b/>
          <w:sz w:val="24"/>
          <w:szCs w:val="24"/>
        </w:rPr>
        <w:t>…/…/2016</w:t>
      </w:r>
    </w:p>
    <w:p w:rsidR="00FD0F73" w:rsidRPr="00496E43" w:rsidRDefault="00FD0F73" w:rsidP="00FD0F73">
      <w:pPr>
        <w:jc w:val="both"/>
        <w:rPr>
          <w:rFonts w:ascii="Times New Roman" w:hAnsi="Times New Roman" w:cs="Times New Roman"/>
          <w:b/>
          <w:sz w:val="24"/>
          <w:szCs w:val="24"/>
        </w:rPr>
      </w:pPr>
      <w:r w:rsidRPr="00496E43">
        <w:rPr>
          <w:rFonts w:ascii="Times New Roman" w:hAnsi="Times New Roman" w:cs="Times New Roman"/>
          <w:b/>
          <w:sz w:val="24"/>
          <w:szCs w:val="24"/>
        </w:rPr>
        <w:tab/>
      </w:r>
      <w:r w:rsidRPr="00496E43">
        <w:rPr>
          <w:rFonts w:ascii="Times New Roman" w:hAnsi="Times New Roman" w:cs="Times New Roman"/>
          <w:b/>
          <w:sz w:val="24"/>
          <w:szCs w:val="24"/>
        </w:rPr>
        <w:tab/>
      </w:r>
      <w:r w:rsidRPr="00496E43">
        <w:rPr>
          <w:rFonts w:ascii="Times New Roman" w:hAnsi="Times New Roman" w:cs="Times New Roman"/>
          <w:b/>
          <w:sz w:val="24"/>
          <w:szCs w:val="24"/>
        </w:rPr>
        <w:tab/>
      </w:r>
      <w:r w:rsidRPr="00496E43">
        <w:rPr>
          <w:rFonts w:ascii="Times New Roman" w:hAnsi="Times New Roman" w:cs="Times New Roman"/>
          <w:b/>
          <w:sz w:val="24"/>
          <w:szCs w:val="24"/>
        </w:rPr>
        <w:tab/>
      </w:r>
      <w:r w:rsidRPr="00496E43">
        <w:rPr>
          <w:rFonts w:ascii="Times New Roman" w:hAnsi="Times New Roman" w:cs="Times New Roman"/>
          <w:b/>
          <w:sz w:val="24"/>
          <w:szCs w:val="24"/>
        </w:rPr>
        <w:tab/>
      </w:r>
      <w:r w:rsidRPr="00496E43">
        <w:rPr>
          <w:rFonts w:ascii="Times New Roman" w:hAnsi="Times New Roman" w:cs="Times New Roman"/>
          <w:b/>
          <w:sz w:val="24"/>
          <w:szCs w:val="24"/>
        </w:rPr>
        <w:tab/>
        <w:t xml:space="preserve">     </w:t>
      </w:r>
      <w:proofErr w:type="gramStart"/>
      <w:r w:rsidRPr="00496E43">
        <w:rPr>
          <w:rFonts w:ascii="Times New Roman" w:hAnsi="Times New Roman" w:cs="Times New Roman"/>
          <w:b/>
          <w:sz w:val="24"/>
          <w:szCs w:val="24"/>
        </w:rPr>
        <w:t>……………….</w:t>
      </w:r>
      <w:proofErr w:type="gramEnd"/>
      <w:r w:rsidRPr="00496E43">
        <w:rPr>
          <w:rFonts w:ascii="Times New Roman" w:hAnsi="Times New Roman" w:cs="Times New Roman"/>
          <w:b/>
          <w:sz w:val="24"/>
          <w:szCs w:val="24"/>
        </w:rPr>
        <w:t xml:space="preserve"> (Ad </w:t>
      </w:r>
      <w:proofErr w:type="spellStart"/>
      <w:r w:rsidRPr="00496E43">
        <w:rPr>
          <w:rFonts w:ascii="Times New Roman" w:hAnsi="Times New Roman" w:cs="Times New Roman"/>
          <w:b/>
          <w:sz w:val="24"/>
          <w:szCs w:val="24"/>
        </w:rPr>
        <w:t>Soyad</w:t>
      </w:r>
      <w:proofErr w:type="spellEnd"/>
      <w:r w:rsidRPr="00496E43">
        <w:rPr>
          <w:rFonts w:ascii="Times New Roman" w:hAnsi="Times New Roman" w:cs="Times New Roman"/>
          <w:b/>
          <w:sz w:val="24"/>
          <w:szCs w:val="24"/>
        </w:rPr>
        <w:t>)</w:t>
      </w:r>
    </w:p>
    <w:p w:rsidR="00FD0F73" w:rsidRPr="00496E43" w:rsidRDefault="00FD0F73" w:rsidP="00FD0F73">
      <w:pPr>
        <w:jc w:val="both"/>
        <w:rPr>
          <w:rFonts w:ascii="Times New Roman" w:hAnsi="Times New Roman" w:cs="Times New Roman"/>
          <w:b/>
          <w:sz w:val="24"/>
          <w:szCs w:val="24"/>
        </w:rPr>
      </w:pPr>
      <w:r w:rsidRPr="00496E43">
        <w:rPr>
          <w:rFonts w:ascii="Times New Roman" w:hAnsi="Times New Roman" w:cs="Times New Roman"/>
          <w:b/>
          <w:sz w:val="24"/>
          <w:szCs w:val="24"/>
        </w:rPr>
        <w:tab/>
      </w:r>
      <w:r w:rsidRPr="00496E43">
        <w:rPr>
          <w:rFonts w:ascii="Times New Roman" w:hAnsi="Times New Roman" w:cs="Times New Roman"/>
          <w:b/>
          <w:sz w:val="24"/>
          <w:szCs w:val="24"/>
        </w:rPr>
        <w:tab/>
      </w:r>
      <w:r w:rsidRPr="00496E43">
        <w:rPr>
          <w:rFonts w:ascii="Times New Roman" w:hAnsi="Times New Roman" w:cs="Times New Roman"/>
          <w:b/>
          <w:sz w:val="24"/>
          <w:szCs w:val="24"/>
        </w:rPr>
        <w:tab/>
      </w:r>
      <w:r w:rsidRPr="00496E43">
        <w:rPr>
          <w:rFonts w:ascii="Times New Roman" w:hAnsi="Times New Roman" w:cs="Times New Roman"/>
          <w:b/>
          <w:sz w:val="24"/>
          <w:szCs w:val="24"/>
        </w:rPr>
        <w:tab/>
      </w:r>
      <w:r w:rsidRPr="00496E43">
        <w:rPr>
          <w:rFonts w:ascii="Times New Roman" w:hAnsi="Times New Roman" w:cs="Times New Roman"/>
          <w:b/>
          <w:sz w:val="24"/>
          <w:szCs w:val="24"/>
        </w:rPr>
        <w:tab/>
      </w:r>
      <w:r w:rsidRPr="00496E43">
        <w:rPr>
          <w:rFonts w:ascii="Times New Roman" w:hAnsi="Times New Roman" w:cs="Times New Roman"/>
          <w:b/>
          <w:sz w:val="24"/>
          <w:szCs w:val="24"/>
        </w:rPr>
        <w:tab/>
      </w:r>
      <w:r w:rsidRPr="00496E43">
        <w:rPr>
          <w:rFonts w:ascii="Times New Roman" w:hAnsi="Times New Roman" w:cs="Times New Roman"/>
          <w:b/>
          <w:sz w:val="24"/>
          <w:szCs w:val="24"/>
        </w:rPr>
        <w:tab/>
      </w:r>
      <w:proofErr w:type="gramStart"/>
      <w:r w:rsidRPr="00496E43">
        <w:rPr>
          <w:rFonts w:ascii="Times New Roman" w:hAnsi="Times New Roman" w:cs="Times New Roman"/>
          <w:b/>
          <w:sz w:val="24"/>
          <w:szCs w:val="24"/>
        </w:rPr>
        <w:t>……</w:t>
      </w:r>
      <w:proofErr w:type="gramEnd"/>
      <w:r w:rsidRPr="00496E43">
        <w:rPr>
          <w:rFonts w:ascii="Times New Roman" w:hAnsi="Times New Roman" w:cs="Times New Roman"/>
          <w:b/>
          <w:sz w:val="24"/>
          <w:szCs w:val="24"/>
        </w:rPr>
        <w:t xml:space="preserve"> (İmza)</w:t>
      </w:r>
      <w:r w:rsidRPr="00496E43">
        <w:rPr>
          <w:rFonts w:ascii="Times New Roman" w:hAnsi="Times New Roman" w:cs="Times New Roman"/>
          <w:b/>
          <w:sz w:val="24"/>
          <w:szCs w:val="24"/>
        </w:rPr>
        <w:t xml:space="preserve">  </w:t>
      </w:r>
    </w:p>
    <w:p w:rsidR="00FD0F73" w:rsidRPr="00496E43" w:rsidRDefault="00FD0F73" w:rsidP="005740B3">
      <w:pPr>
        <w:jc w:val="both"/>
        <w:rPr>
          <w:rFonts w:ascii="Times New Roman" w:hAnsi="Times New Roman" w:cs="Times New Roman"/>
          <w:b/>
          <w:sz w:val="24"/>
          <w:szCs w:val="24"/>
        </w:rPr>
      </w:pPr>
    </w:p>
    <w:sectPr w:rsidR="00FD0F73" w:rsidRPr="00496E4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0B3"/>
    <w:rsid w:val="00213EE0"/>
    <w:rsid w:val="00496E43"/>
    <w:rsid w:val="005740B3"/>
    <w:rsid w:val="00B23A44"/>
    <w:rsid w:val="00FD0F7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8AB8AB-BC50-414C-9459-FA5909E2D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Pages>
  <Words>500</Words>
  <Characters>2851</Characters>
  <Application>Microsoft Office Word</Application>
  <DocSecurity>0</DocSecurity>
  <Lines>23</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2016-06-24T14:42:00Z</dcterms:created>
  <dcterms:modified xsi:type="dcterms:W3CDTF">2016-06-24T15:19:00Z</dcterms:modified>
</cp:coreProperties>
</file>