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5C99" w14:textId="77777777" w:rsidR="00BA4D51" w:rsidRPr="009518F3" w:rsidRDefault="009518F3" w:rsidP="0032570C">
      <w:pPr>
        <w:jc w:val="both"/>
        <w:rPr>
          <w:b/>
        </w:rPr>
      </w:pPr>
      <w:r w:rsidRPr="009518F3">
        <w:rPr>
          <w:b/>
        </w:rPr>
        <w:t>30 OCAK 2026 TARİHLİ VE 33153 SAYILI RESMÎ GAZETE’DE YAYIMLANARAK YÜRÜRLÜĞE GİREN</w:t>
      </w:r>
    </w:p>
    <w:p w14:paraId="2B264867" w14:textId="77777777" w:rsidR="00BA4D51" w:rsidRPr="009518F3" w:rsidRDefault="009518F3" w:rsidP="0032570C">
      <w:pPr>
        <w:jc w:val="both"/>
        <w:rPr>
          <w:b/>
        </w:rPr>
      </w:pPr>
      <w:r w:rsidRPr="009518F3">
        <w:rPr>
          <w:b/>
        </w:rPr>
        <w:t>“MİLLÎ EĞİTİM BAKANLIĞI EĞİTİM KURUMLARINA YÖNETİCİ GÖREVLENDİRME YÖNETMELİĞİ”NE AŞAĞIDA YAZILI OLAN BAŞLIKLARDA;</w:t>
      </w:r>
    </w:p>
    <w:p w14:paraId="76B463B1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1</w:t>
      </w:r>
      <w:r w:rsidRPr="009518F3">
        <w:t xml:space="preserve">- 5. maddenin (ç) fıkrasındaki </w:t>
      </w:r>
      <w:r w:rsidRPr="00B152FB">
        <w:rPr>
          <w:b/>
        </w:rPr>
        <w:t>“...öğretmen olarak atanabilecek olmak.”</w:t>
      </w:r>
      <w:r w:rsidRPr="009518F3">
        <w:t xml:space="preserve"> ibaresine; önceki yönetmelikte yer alan</w:t>
      </w:r>
    </w:p>
    <w:p w14:paraId="01617A0F" w14:textId="77777777" w:rsidR="00B152FB" w:rsidRDefault="004549A5" w:rsidP="0032570C">
      <w:pPr>
        <w:pStyle w:val="AralkYok"/>
        <w:jc w:val="both"/>
      </w:pPr>
      <w:r w:rsidRPr="009518F3">
        <w:t>“Görevlendirileceği eğitim kurumu ile aynı türdeki eğitim kurumlarından birinde aylık karşılığında okutabileceği ders bulunmak”</w:t>
      </w:r>
      <w:r>
        <w:t xml:space="preserve"> </w:t>
      </w:r>
      <w:r w:rsidRPr="009518F3">
        <w:t>atanma şartının,</w:t>
      </w:r>
    </w:p>
    <w:p w14:paraId="13945590" w14:textId="77777777" w:rsidR="00BA4D51" w:rsidRDefault="004549A5" w:rsidP="0032570C">
      <w:pPr>
        <w:pStyle w:val="AralkYok"/>
        <w:jc w:val="both"/>
      </w:pPr>
      <w:r w:rsidRPr="009518F3">
        <w:t xml:space="preserve"> yeni </w:t>
      </w:r>
      <w:r>
        <w:t xml:space="preserve">  </w:t>
      </w:r>
      <w:r w:rsidRPr="009518F3">
        <w:t xml:space="preserve">yönetmelikte </w:t>
      </w:r>
      <w:r>
        <w:t xml:space="preserve"> </w:t>
      </w:r>
      <w:r w:rsidRPr="009518F3">
        <w:t>“</w:t>
      </w:r>
      <w:r w:rsidRPr="00B152FB">
        <w:rPr>
          <w:b/>
        </w:rPr>
        <w:t>Görevlendirileceği eğitim kurumu veya aynı türdeki alanında norm kadro bulunan eğitim</w:t>
      </w:r>
      <w:r w:rsidR="00B152FB" w:rsidRPr="00B152FB">
        <w:rPr>
          <w:b/>
        </w:rPr>
        <w:t xml:space="preserve"> </w:t>
      </w:r>
      <w:r w:rsidRPr="00B152FB">
        <w:rPr>
          <w:b/>
        </w:rPr>
        <w:t>kurumlarından birine öğretmen olarak atanabilecek olmak”</w:t>
      </w:r>
      <w:r w:rsidRPr="009518F3">
        <w:t xml:space="preserve"> şeklinde değiştirilmiş olması mağduriyetlere neden olabileceği gibi,</w:t>
      </w:r>
      <w:r>
        <w:t xml:space="preserve"> </w:t>
      </w:r>
      <w:r w:rsidRPr="009518F3">
        <w:t>kamu görevinin etkin yürütülmesi için gerekli ehliyet ve liyakat şartını zayıflatacak olması nedeniyle söz konusu ibareye,</w:t>
      </w:r>
    </w:p>
    <w:p w14:paraId="3CA32D10" w14:textId="77777777" w:rsidR="00150D83" w:rsidRPr="009518F3" w:rsidRDefault="00150D83" w:rsidP="0032570C">
      <w:pPr>
        <w:pStyle w:val="AralkYok"/>
        <w:jc w:val="both"/>
      </w:pPr>
    </w:p>
    <w:p w14:paraId="5B04832F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2</w:t>
      </w:r>
      <w:r w:rsidRPr="009518F3">
        <w:t>- Yönetici olarak görevlendirileceklerde aranacak genel şartlar başlığında yer alan 5. maddenin (ç) bendinde,</w:t>
      </w:r>
    </w:p>
    <w:p w14:paraId="5729856E" w14:textId="226713B2" w:rsidR="00BA4D51" w:rsidRPr="009518F3" w:rsidRDefault="004549A5" w:rsidP="0032570C">
      <w:pPr>
        <w:pStyle w:val="AralkYok"/>
        <w:jc w:val="both"/>
      </w:pPr>
      <w:r w:rsidRPr="009518F3">
        <w:t>“</w:t>
      </w:r>
      <w:r w:rsidR="0032570C">
        <w:t>G</w:t>
      </w:r>
      <w:r w:rsidRPr="009518F3">
        <w:t>örevlendirilecek eğitim kurumuna öğretmen olarak atanabilecek nitelikte olmak” şeklindeki hükme aykırı olarak düzenlenmiş olan;</w:t>
      </w:r>
    </w:p>
    <w:p w14:paraId="6EF0A141" w14:textId="77777777" w:rsidR="00BA4D51" w:rsidRPr="009518F3" w:rsidRDefault="004549A5" w:rsidP="0032570C">
      <w:pPr>
        <w:pStyle w:val="AralkYok"/>
        <w:jc w:val="both"/>
      </w:pPr>
      <w:r w:rsidRPr="00B152FB">
        <w:rPr>
          <w:b/>
          <w:color w:val="000000" w:themeColor="text1"/>
        </w:rPr>
        <w:t>“Müdür olmak için belirlenen özel şartlar</w:t>
      </w:r>
      <w:r w:rsidRPr="009518F3">
        <w:t xml:space="preserve">” </w:t>
      </w:r>
      <w:r w:rsidR="00B152FB">
        <w:t xml:space="preserve"> </w:t>
      </w:r>
      <w:r w:rsidRPr="009518F3">
        <w:t xml:space="preserve">başlıklı 6. maddenin 2. fıkrasındaki </w:t>
      </w:r>
      <w:r w:rsidRPr="00B152FB">
        <w:rPr>
          <w:b/>
        </w:rPr>
        <w:t>“...veya sınıf öğretmenliği”</w:t>
      </w:r>
      <w:r w:rsidRPr="009518F3">
        <w:t xml:space="preserve"> ibaresinin yer almasına,</w:t>
      </w:r>
    </w:p>
    <w:p w14:paraId="2F8540EC" w14:textId="4F681F08" w:rsidR="00B152FB" w:rsidRPr="00B152FB" w:rsidRDefault="004549A5" w:rsidP="0032570C">
      <w:pPr>
        <w:pStyle w:val="AralkYok"/>
        <w:jc w:val="both"/>
        <w:rPr>
          <w:b/>
        </w:rPr>
      </w:pPr>
      <w:r w:rsidRPr="009518F3">
        <w:t xml:space="preserve">Yine 6. </w:t>
      </w:r>
      <w:r>
        <w:t xml:space="preserve"> </w:t>
      </w:r>
      <w:r w:rsidRPr="009518F3">
        <w:t xml:space="preserve">maddenin 3. </w:t>
      </w:r>
      <w:r w:rsidR="0032570C" w:rsidRPr="009518F3">
        <w:t xml:space="preserve">fıkrasında; </w:t>
      </w:r>
      <w:r w:rsidR="0032570C">
        <w:t>“</w:t>
      </w:r>
      <w:r w:rsidRPr="00B152FB">
        <w:rPr>
          <w:b/>
        </w:rPr>
        <w:t>(c</w:t>
      </w:r>
      <w:r w:rsidR="0032570C" w:rsidRPr="00B152FB">
        <w:rPr>
          <w:b/>
        </w:rPr>
        <w:t xml:space="preserve">) </w:t>
      </w:r>
      <w:r w:rsidR="0032570C">
        <w:rPr>
          <w:b/>
        </w:rPr>
        <w:t>bendi</w:t>
      </w:r>
      <w:r>
        <w:rPr>
          <w:b/>
        </w:rPr>
        <w:t xml:space="preserve"> </w:t>
      </w:r>
      <w:r w:rsidRPr="00B152FB">
        <w:rPr>
          <w:b/>
        </w:rPr>
        <w:t xml:space="preserve"> </w:t>
      </w:r>
      <w:r>
        <w:rPr>
          <w:b/>
        </w:rPr>
        <w:t xml:space="preserve"> </w:t>
      </w:r>
      <w:r w:rsidR="0032570C" w:rsidRPr="00B152FB">
        <w:rPr>
          <w:b/>
        </w:rPr>
        <w:t>hariç</w:t>
      </w:r>
      <w:r w:rsidR="0032570C">
        <w:rPr>
          <w:b/>
        </w:rPr>
        <w:t xml:space="preserve"> </w:t>
      </w:r>
      <w:r w:rsidR="0032570C" w:rsidRPr="00B152FB">
        <w:rPr>
          <w:b/>
        </w:rPr>
        <w:t>belirtilen</w:t>
      </w:r>
      <w:r w:rsidRPr="00B152FB">
        <w:rPr>
          <w:b/>
        </w:rPr>
        <w:t xml:space="preserve"> niteliklerde aday bulunmaması hâlinde, diğer alan öğretmenlerinden de</w:t>
      </w:r>
      <w:r w:rsidR="00B152FB" w:rsidRPr="00B152FB">
        <w:rPr>
          <w:b/>
        </w:rPr>
        <w:t xml:space="preserve"> </w:t>
      </w:r>
      <w:r w:rsidRPr="00B152FB">
        <w:rPr>
          <w:b/>
        </w:rPr>
        <w:t>görevlendirme yapılabilir.”</w:t>
      </w:r>
      <w:r w:rsidR="00B152FB">
        <w:rPr>
          <w:b/>
        </w:rPr>
        <w:t xml:space="preserve"> </w:t>
      </w:r>
      <w:r w:rsidRPr="009518F3">
        <w:t xml:space="preserve"> denilerek </w:t>
      </w:r>
      <w:r w:rsidR="00B152FB">
        <w:t xml:space="preserve"> </w:t>
      </w:r>
      <w:r w:rsidRPr="00B152FB">
        <w:rPr>
          <w:b/>
        </w:rPr>
        <w:t>“özel eğitim kurumlarından bilim ve sanat merkezleri için bilim ve sanat merkezinde kadrolu</w:t>
      </w:r>
      <w:r w:rsidR="00B152FB">
        <w:rPr>
          <w:b/>
        </w:rPr>
        <w:t xml:space="preserve"> </w:t>
      </w:r>
      <w:r w:rsidRPr="00B152FB">
        <w:rPr>
          <w:b/>
        </w:rPr>
        <w:t>öğretmen olarak görev yapmış olmak, rehberlik ve araştırma merkezleri için rehberlik, diğer özel eğitim kurumları için özel eğitim”</w:t>
      </w:r>
    </w:p>
    <w:p w14:paraId="2618769A" w14:textId="77777777" w:rsidR="00BA4D51" w:rsidRPr="009518F3" w:rsidRDefault="004549A5" w:rsidP="0032570C">
      <w:pPr>
        <w:pStyle w:val="AralkYok"/>
        <w:jc w:val="both"/>
      </w:pPr>
      <w:r w:rsidRPr="009518F3">
        <w:t xml:space="preserve">şeklinde yapılan sınırlamaya tabi olan bu okullarda, uygun aday bulunmadığı takdirde bu okullara müdür ataması yapılamayacak </w:t>
      </w:r>
      <w:r>
        <w:t xml:space="preserve"> </w:t>
      </w:r>
      <w:r w:rsidRPr="009518F3">
        <w:t>ve</w:t>
      </w:r>
      <w:r w:rsidR="00B152FB">
        <w:t xml:space="preserve">  </w:t>
      </w:r>
      <w:r w:rsidRPr="009518F3">
        <w:t>kadro boş kalacağından, hizmetin yürütülmesinde geçici görevlendirme yoluna gidilmesi gerekecek; dolayısıyla hizmetin etkili ve</w:t>
      </w:r>
      <w:r w:rsidR="00B152FB">
        <w:t xml:space="preserve"> </w:t>
      </w:r>
      <w:r w:rsidRPr="009518F3">
        <w:t>verimli yürütülmesi zorlaşacaktır. Müdür olma ehliyet ve yeterliliği bulunan öğretmenlerin, boş bulunan kadroya rağmen müdür</w:t>
      </w:r>
      <w:r w:rsidR="00145283">
        <w:t xml:space="preserve"> </w:t>
      </w:r>
      <w:r w:rsidRPr="009518F3">
        <w:t xml:space="preserve">olarak atanması imkânsız olacağından, 6. maddenin 3. fıkrasındaki </w:t>
      </w:r>
      <w:r w:rsidRPr="00145283">
        <w:rPr>
          <w:b/>
        </w:rPr>
        <w:t>“...(c) bendi hariç”</w:t>
      </w:r>
      <w:r w:rsidRPr="009518F3">
        <w:t xml:space="preserve"> ibaresine,</w:t>
      </w:r>
    </w:p>
    <w:p w14:paraId="138AB5C2" w14:textId="77777777" w:rsidR="00BA4D51" w:rsidRPr="009518F3" w:rsidRDefault="00BA4D51" w:rsidP="0032570C">
      <w:pPr>
        <w:pStyle w:val="AralkYok"/>
        <w:jc w:val="both"/>
      </w:pPr>
    </w:p>
    <w:p w14:paraId="4B6B95B6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3</w:t>
      </w:r>
      <w:r w:rsidRPr="009518F3">
        <w:t>- Yazılı sınav duyurusu ve başvuru başlığında 13. maddenin 1. fıkrasında, duyuruların ne zaman yapılacağına dair bir kurala yer</w:t>
      </w:r>
      <w:r w:rsidR="00145283">
        <w:t xml:space="preserve"> </w:t>
      </w:r>
      <w:r w:rsidRPr="009518F3">
        <w:t>verilmemesi nedeniyle eksik düzenlemeye,</w:t>
      </w:r>
    </w:p>
    <w:p w14:paraId="795B56D5" w14:textId="77777777" w:rsidR="00BA4D51" w:rsidRPr="009518F3" w:rsidRDefault="00BA4D51" w:rsidP="0032570C">
      <w:pPr>
        <w:pStyle w:val="AralkYok"/>
        <w:jc w:val="both"/>
      </w:pPr>
    </w:p>
    <w:p w14:paraId="401F22EA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4</w:t>
      </w:r>
      <w:r w:rsidRPr="009518F3">
        <w:t xml:space="preserve">- Yönetmeliğin </w:t>
      </w:r>
      <w:r w:rsidRPr="00145283">
        <w:rPr>
          <w:b/>
        </w:rPr>
        <w:t>“Yönetici Yetiştirme Programı”</w:t>
      </w:r>
      <w:r w:rsidRPr="009518F3">
        <w:t xml:space="preserve"> başlıklı 17. maddesinin 2. fıkrasında eğitim kurumları kademelere ayrılmış olarak</w:t>
      </w:r>
      <w:r w:rsidR="00145283">
        <w:t xml:space="preserve"> </w:t>
      </w:r>
      <w:r w:rsidRPr="009518F3">
        <w:t>düzenlenmiş olup; 3. fıkrasında “Yöneticiliğe görevlendirilmek isteyen öğretmenlerden aranılan şartları taşıyanlar, görev yaptıkları</w:t>
      </w:r>
      <w:r w:rsidR="00145283">
        <w:t xml:space="preserve"> </w:t>
      </w:r>
      <w:r w:rsidRPr="009518F3">
        <w:t>ilde boş bulunan ve Bakanlıkça başvuru sırasında ilan edilecek yönetici kadrolarına göre görevlendirilmek istedikleri eğitim</w:t>
      </w:r>
    </w:p>
    <w:p w14:paraId="058B3677" w14:textId="5F21A9D7" w:rsidR="00BA4D51" w:rsidRPr="009518F3" w:rsidRDefault="004549A5" w:rsidP="0032570C">
      <w:pPr>
        <w:pStyle w:val="AralkYok"/>
        <w:jc w:val="both"/>
      </w:pPr>
      <w:r w:rsidRPr="009518F3">
        <w:t xml:space="preserve">Kurumlarının </w:t>
      </w:r>
      <w:r w:rsidR="0032570C" w:rsidRPr="009518F3">
        <w:t xml:space="preserve">kademe </w:t>
      </w:r>
      <w:r w:rsidR="0032570C">
        <w:t>ve</w:t>
      </w:r>
      <w:r w:rsidRPr="009518F3">
        <w:t xml:space="preserve"> türleri itibarıyla ikinci fıkrada belirlenen yönetici yetiştirme programlarından yalnızca birine katılmak</w:t>
      </w:r>
      <w:r w:rsidR="00145283">
        <w:t xml:space="preserve"> </w:t>
      </w:r>
      <w:r w:rsidRPr="009518F3">
        <w:t>için başvuruda bulunabilirler</w:t>
      </w:r>
      <w:r w:rsidRPr="00145283">
        <w:rPr>
          <w:b/>
        </w:rPr>
        <w:t xml:space="preserve">.” </w:t>
      </w:r>
      <w:r w:rsidR="0032570C" w:rsidRPr="00145283">
        <w:rPr>
          <w:b/>
        </w:rPr>
        <w:t xml:space="preserve">hükmüyle, </w:t>
      </w:r>
      <w:r w:rsidR="0032570C">
        <w:rPr>
          <w:b/>
        </w:rPr>
        <w:t>tüm</w:t>
      </w:r>
      <w:r w:rsidRPr="00145283">
        <w:rPr>
          <w:b/>
        </w:rPr>
        <w:t xml:space="preserve"> kademelerde öğretmen olarak atanma normu bulunan rehberlik, İngilizce, beden</w:t>
      </w:r>
      <w:r w:rsidR="00145283" w:rsidRPr="00145283">
        <w:rPr>
          <w:b/>
        </w:rPr>
        <w:t xml:space="preserve"> </w:t>
      </w:r>
      <w:r w:rsidRPr="00145283">
        <w:rPr>
          <w:b/>
        </w:rPr>
        <w:t>eğitimi ve müzik öğretmenleri için sınırlama getirilmiş olması yönetmeliğin 5. maddesiyle çeliştiğinden, 17. maddenin 3.</w:t>
      </w:r>
      <w:r w:rsidR="00145283" w:rsidRPr="00145283">
        <w:rPr>
          <w:b/>
        </w:rPr>
        <w:t xml:space="preserve"> </w:t>
      </w:r>
      <w:r w:rsidRPr="00145283">
        <w:rPr>
          <w:b/>
        </w:rPr>
        <w:t>fıkrasındaki</w:t>
      </w:r>
      <w:r w:rsidRPr="009518F3">
        <w:t xml:space="preserve"> </w:t>
      </w:r>
      <w:r w:rsidRPr="00145283">
        <w:rPr>
          <w:b/>
        </w:rPr>
        <w:t>“...yalnızca birine katılmak için başvuruda bulunabilirler.”</w:t>
      </w:r>
      <w:r w:rsidRPr="009518F3">
        <w:t xml:space="preserve"> ibaresine,</w:t>
      </w:r>
    </w:p>
    <w:p w14:paraId="48B52356" w14:textId="77777777" w:rsidR="00BA4D51" w:rsidRPr="009518F3" w:rsidRDefault="00BA4D51" w:rsidP="0032570C">
      <w:pPr>
        <w:pStyle w:val="AralkYok"/>
        <w:jc w:val="both"/>
      </w:pPr>
    </w:p>
    <w:p w14:paraId="314DF4E9" w14:textId="6EC4DF12" w:rsidR="00BA4D51" w:rsidRPr="009518F3" w:rsidRDefault="004549A5" w:rsidP="0032570C">
      <w:pPr>
        <w:pStyle w:val="AralkYok"/>
        <w:jc w:val="both"/>
      </w:pPr>
      <w:r w:rsidRPr="009518F3">
        <w:rPr>
          <w:b/>
        </w:rPr>
        <w:t>5</w:t>
      </w:r>
      <w:r w:rsidRPr="009518F3">
        <w:t xml:space="preserve">- Yönetici olarak ilk defa görevlendirileceklere ilişkin duyuru ve başvuru başlığında 21. maddenin 1. fıkrasında </w:t>
      </w:r>
      <w:r w:rsidRPr="00145283">
        <w:rPr>
          <w:b/>
        </w:rPr>
        <w:t>“sınav tarihinden</w:t>
      </w:r>
      <w:r w:rsidR="00145283" w:rsidRPr="00145283">
        <w:rPr>
          <w:b/>
        </w:rPr>
        <w:t xml:space="preserve"> </w:t>
      </w:r>
      <w:r w:rsidRPr="00145283">
        <w:rPr>
          <w:b/>
        </w:rPr>
        <w:t>en az otuz gün önce Bakanlıkça elektronik ortamda duyurulacağı”</w:t>
      </w:r>
      <w:r w:rsidRPr="009518F3">
        <w:t xml:space="preserve"> belirtilmiş, sınavların ne zaman yapılacağına ilişkin bir kurala ise</w:t>
      </w:r>
      <w:r w:rsidR="0032570C">
        <w:t xml:space="preserve"> </w:t>
      </w:r>
      <w:r w:rsidRPr="009518F3">
        <w:t xml:space="preserve">yer verilmemiştir. Yönetici adaylarının kariyer ve liyakat ilkesi açısından geleceklerini planlayabilmeleri ve belirsizliğe, </w:t>
      </w:r>
      <w:r w:rsidR="0032570C" w:rsidRPr="009518F3">
        <w:t>keyfiliğe</w:t>
      </w:r>
      <w:r w:rsidR="0032570C">
        <w:t xml:space="preserve"> yol</w:t>
      </w:r>
      <w:r w:rsidRPr="009518F3">
        <w:t xml:space="preserve"> açmaması için sınavların belirli aralıklarla (örneğin “her yıl Eylül ayında”) yapılmasının kurala bağlanması gerektiğinden,</w:t>
      </w:r>
      <w:r w:rsidR="001D0A42">
        <w:t xml:space="preserve"> </w:t>
      </w:r>
      <w:r w:rsidRPr="009518F3">
        <w:t>duyuruların ne zaman yapılacağına dair kurala yer verilmemesi nedeniyle eksik düzenlemeye,</w:t>
      </w:r>
    </w:p>
    <w:p w14:paraId="16B94C03" w14:textId="77777777" w:rsidR="00BA4D51" w:rsidRPr="009518F3" w:rsidRDefault="00BA4D51" w:rsidP="0032570C">
      <w:pPr>
        <w:pStyle w:val="AralkYok"/>
        <w:jc w:val="both"/>
      </w:pPr>
    </w:p>
    <w:p w14:paraId="5DA5DFDC" w14:textId="77777777" w:rsidR="00BA4D51" w:rsidRPr="009518F3" w:rsidRDefault="004549A5" w:rsidP="0032570C">
      <w:pPr>
        <w:pStyle w:val="AralkYok"/>
        <w:jc w:val="both"/>
      </w:pPr>
      <w:r w:rsidRPr="009518F3">
        <w:lastRenderedPageBreak/>
        <w:t>22. maddenin 2. fıkrasındaki “Kurucu müdür olarak görev yapmış olanlardan, kurucu müdür olarak görev yaptığı eğitim kurumuna</w:t>
      </w:r>
      <w:r w:rsidR="001D0A42">
        <w:t xml:space="preserve"> </w:t>
      </w:r>
      <w:r w:rsidRPr="009518F3">
        <w:t>müdür normu verildikten sonra yapılacak ilk müdür görevlendirmesinde müdür olarak görevlendirilme isteğinde bulunanlara,</w:t>
      </w:r>
      <w:r w:rsidR="001D0A42">
        <w:t xml:space="preserve"> </w:t>
      </w:r>
      <w:r w:rsidRPr="009518F3">
        <w:t>söz konusu eğitim kurumları ile sınırlı olmak üzere görevlendirmeye esas puana 5 puan ilave edilir.” ibaresinin tamamına,</w:t>
      </w:r>
    </w:p>
    <w:p w14:paraId="3F89F3C8" w14:textId="77777777" w:rsidR="00BA4D51" w:rsidRPr="009518F3" w:rsidRDefault="00BA4D51" w:rsidP="0032570C">
      <w:pPr>
        <w:pStyle w:val="AralkYok"/>
        <w:jc w:val="both"/>
      </w:pPr>
    </w:p>
    <w:p w14:paraId="2A5A18F9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6</w:t>
      </w:r>
      <w:r w:rsidRPr="009518F3">
        <w:t>- Yönetici olarak yeniden görevlendirileceklere ilişkin duyuru ve başvuru başlığında 24. maddenin 1. fıkrasında, duyuruların ne</w:t>
      </w:r>
      <w:r w:rsidR="001D0A42">
        <w:t xml:space="preserve"> </w:t>
      </w:r>
      <w:r w:rsidRPr="009518F3">
        <w:t>zaman yapılacağına dair bir kurala (örneğin “her yıl Eylül ayında yapılır”) yer verilmemesi nedeniyle eksik düzenlemeye,</w:t>
      </w:r>
    </w:p>
    <w:p w14:paraId="5D7CCFB6" w14:textId="77777777" w:rsidR="00BA4D51" w:rsidRPr="009518F3" w:rsidRDefault="00BA4D51" w:rsidP="0032570C">
      <w:pPr>
        <w:pStyle w:val="AralkYok"/>
        <w:jc w:val="both"/>
      </w:pPr>
    </w:p>
    <w:p w14:paraId="18396F5B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7</w:t>
      </w:r>
      <w:r w:rsidRPr="009518F3">
        <w:t>- Yönetmeliğin “Müdürlüğe Yeniden Görevlendirme” başlıklı 25. maddesinin 3. fıkrasında “Halk eğitimi merkezi kadrolarında</w:t>
      </w:r>
      <w:r w:rsidR="001D0A42">
        <w:t xml:space="preserve"> </w:t>
      </w:r>
      <w:r w:rsidRPr="009518F3">
        <w:t>öğretmen veya yönetici olarak görev yapmış olanlardan söz konusu eğitim kurumlarına müdür olarak görevlendirme isteğinde</w:t>
      </w:r>
      <w:r w:rsidR="001D0A42">
        <w:t xml:space="preserve"> </w:t>
      </w:r>
      <w:r w:rsidRPr="009518F3">
        <w:t>bulunanlara, belirlenen görevlendirmeye esas puana ayrıca 5 puan ilave edilir.” hükmüyle, hem öğretmenlere +5 puan</w:t>
      </w:r>
    </w:p>
    <w:p w14:paraId="6E71C1A9" w14:textId="77777777" w:rsidR="00BA4D51" w:rsidRPr="009518F3" w:rsidRDefault="004549A5" w:rsidP="0032570C">
      <w:pPr>
        <w:pStyle w:val="AralkYok"/>
        <w:jc w:val="both"/>
      </w:pPr>
      <w:r w:rsidRPr="009518F3">
        <w:t>verilmesinin hukuken anlaşılır bir gerekçesi bulunmamakta hem de dört yıllık görevlendirmesi tamamlanan ve yeniden kendi</w:t>
      </w:r>
      <w:r w:rsidR="00150D83">
        <w:t xml:space="preserve"> </w:t>
      </w:r>
      <w:r w:rsidRPr="009518F3">
        <w:t>kurumuna görevlendirilmek isteyen tüm yöneticilere zaten +5 puan verilmekteyken, halk eğitimi merkezi müdürlerine buna ilave</w:t>
      </w:r>
      <w:r w:rsidR="00150D83">
        <w:t xml:space="preserve"> </w:t>
      </w:r>
      <w:r w:rsidRPr="009518F3">
        <w:t>olarak +5 puan daha verilmesi toplamda +10 puanlık fark yaratmaktadır. Bu farkın orantısız ve adil olmayan bir sonuç doğurması</w:t>
      </w:r>
      <w:r w:rsidR="00150D83">
        <w:t xml:space="preserve"> </w:t>
      </w:r>
      <w:r w:rsidRPr="009518F3">
        <w:t>nedeniyle maddenin tamamına,</w:t>
      </w:r>
    </w:p>
    <w:p w14:paraId="1D1F54CD" w14:textId="77777777" w:rsidR="00BA4D51" w:rsidRPr="009518F3" w:rsidRDefault="00BA4D51" w:rsidP="0032570C">
      <w:pPr>
        <w:pStyle w:val="AralkYok"/>
        <w:jc w:val="both"/>
      </w:pPr>
    </w:p>
    <w:p w14:paraId="5604FF3C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8</w:t>
      </w:r>
      <w:r w:rsidRPr="009518F3">
        <w:t>- Yöneticilikten ayrılanların yeniden görevlendirilmesi başlığında 27. maddenin 1. fıkrasında, duyuruların ne zaman yapılacağına</w:t>
      </w:r>
      <w:r w:rsidR="00150D83">
        <w:t xml:space="preserve"> </w:t>
      </w:r>
      <w:r w:rsidRPr="009518F3">
        <w:t>dair bir kurala yer verilmemesi nedeniyle eksik düzenlemeye,</w:t>
      </w:r>
    </w:p>
    <w:p w14:paraId="18C07492" w14:textId="77777777" w:rsidR="00BA4D51" w:rsidRPr="009518F3" w:rsidRDefault="00BA4D51" w:rsidP="0032570C">
      <w:pPr>
        <w:pStyle w:val="AralkYok"/>
        <w:jc w:val="both"/>
      </w:pPr>
    </w:p>
    <w:p w14:paraId="29D4ACB6" w14:textId="782797F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9</w:t>
      </w:r>
      <w:r w:rsidRPr="009518F3">
        <w:t>- Yönetici görevlendirmede esas alınacak hususlar başlığında 29. maddenin 13. fıkrasındaki “Yaygın eğitim kurumları,</w:t>
      </w:r>
      <w:r w:rsidR="00150D83">
        <w:t xml:space="preserve"> </w:t>
      </w:r>
      <w:r w:rsidRPr="009518F3">
        <w:t>öğretmenevleri ve diğer eğitim kurumları yöneticiliklerine görevlendirilecekler, 17. maddenin ikinci fıkrasında yer alan yönetici</w:t>
      </w:r>
      <w:r w:rsidR="00150D83">
        <w:t xml:space="preserve"> </w:t>
      </w:r>
      <w:r w:rsidRPr="009518F3">
        <w:t>yetiştirme programına katılanlar arasından görevlendirilir.” hükmünde, üç ayrı eğitim tür ve kademesi bulunmasına rağmen hangi</w:t>
      </w:r>
      <w:r w:rsidR="0032570C">
        <w:t xml:space="preserve"> </w:t>
      </w:r>
      <w:r w:rsidRPr="009518F3">
        <w:t>kademenin kastedildiği açık olmadığından ve tüm tür ve kademelerin ortak tercih edebileceği eğitim kurumları söz konusu ise bu</w:t>
      </w:r>
      <w:r w:rsidR="00150D83">
        <w:t xml:space="preserve"> </w:t>
      </w:r>
      <w:r w:rsidRPr="009518F3">
        <w:t>hususun maddede açıkça belirtilmesi gerektiğinden, aksi hâlde uygulamada sorunlar ortaya çıkabileceğinden, maddeye eksik</w:t>
      </w:r>
      <w:r w:rsidR="00150D83">
        <w:t xml:space="preserve"> </w:t>
      </w:r>
      <w:r w:rsidRPr="009518F3">
        <w:t>düzenleme yönüyle,</w:t>
      </w:r>
    </w:p>
    <w:p w14:paraId="5EF2985C" w14:textId="77777777" w:rsidR="00BA4D51" w:rsidRPr="009518F3" w:rsidRDefault="00BA4D51" w:rsidP="0032570C">
      <w:pPr>
        <w:pStyle w:val="AralkYok"/>
        <w:jc w:val="both"/>
      </w:pPr>
    </w:p>
    <w:p w14:paraId="1BCBDDE3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10</w:t>
      </w:r>
      <w:r w:rsidRPr="009518F3">
        <w:t>- Yöneticilik görevinin sona ereceği ve devam edeceği durumlar başlığındaki 33. maddenin 4. fıkrasında yer alan “...boş norm</w:t>
      </w:r>
      <w:r w:rsidR="00150D83">
        <w:t xml:space="preserve"> </w:t>
      </w:r>
      <w:r w:rsidRPr="009518F3">
        <w:t>kadro bulunan eğitim kurumuna öğretmen olarak atanır.” ibaresi, önceki yönetmelikte “Bu kapsamda başka eğitim kurumlarına</w:t>
      </w:r>
      <w:r w:rsidR="00150D83">
        <w:t xml:space="preserve"> </w:t>
      </w:r>
      <w:r w:rsidRPr="009518F3">
        <w:t>görevlendirilmek istemeyenler veya tercihlerine göre görevlendirilemeyenler, kalan yöneticilik görev sürelerini bulundukları</w:t>
      </w:r>
    </w:p>
    <w:p w14:paraId="770C067B" w14:textId="77777777" w:rsidR="00BA4D51" w:rsidRPr="009518F3" w:rsidRDefault="004549A5" w:rsidP="0032570C">
      <w:pPr>
        <w:pStyle w:val="AralkYok"/>
        <w:jc w:val="both"/>
      </w:pPr>
      <w:r w:rsidRPr="009518F3">
        <w:t>eğitim kurumunda tamamlar.”</w:t>
      </w:r>
      <w:r w:rsidR="00150D83">
        <w:t xml:space="preserve"> </w:t>
      </w:r>
      <w:r w:rsidRPr="009518F3">
        <w:t xml:space="preserve"> şeklinde düzenlenmiş olup; hâlihazırda yönetici olarak görevlendirmesi devam edenlerin mevcut</w:t>
      </w:r>
      <w:r w:rsidR="00150D83">
        <w:t xml:space="preserve"> </w:t>
      </w:r>
      <w:r w:rsidRPr="009518F3">
        <w:t>hukuki durumlarının korunacağına dair geçiş hükmü bulunmadığından,</w:t>
      </w:r>
    </w:p>
    <w:p w14:paraId="2361A5A8" w14:textId="77777777" w:rsidR="00BA4D51" w:rsidRPr="009518F3" w:rsidRDefault="00BA4D51" w:rsidP="0032570C">
      <w:pPr>
        <w:pStyle w:val="AralkYok"/>
        <w:jc w:val="both"/>
      </w:pPr>
    </w:p>
    <w:p w14:paraId="741CD301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11</w:t>
      </w:r>
      <w:r w:rsidRPr="009518F3">
        <w:t>- Aynı maddenin 33. maddenin 5. fıkrasındaki “...boş norm kadro bulunan eğitim kurumuna öğretmen olarak atanır.” ibaresine,</w:t>
      </w:r>
      <w:r w:rsidR="00150D83">
        <w:t xml:space="preserve"> </w:t>
      </w:r>
      <w:r w:rsidRPr="009518F3">
        <w:t>yukarıda belirtilen gerekçelerle geçiş hükmü düzenlemesi bulunmadığından,</w:t>
      </w:r>
    </w:p>
    <w:p w14:paraId="10D7B751" w14:textId="77777777" w:rsidR="00BA4D51" w:rsidRPr="009518F3" w:rsidRDefault="00BA4D51" w:rsidP="0032570C">
      <w:pPr>
        <w:pStyle w:val="AralkYok"/>
        <w:jc w:val="both"/>
      </w:pPr>
    </w:p>
    <w:p w14:paraId="3EA04BE8" w14:textId="0B64A374" w:rsidR="00BA4D51" w:rsidRPr="009518F3" w:rsidRDefault="004549A5" w:rsidP="0032570C">
      <w:pPr>
        <w:pStyle w:val="AralkYok"/>
        <w:jc w:val="both"/>
      </w:pPr>
      <w:r w:rsidRPr="009518F3">
        <w:rPr>
          <w:b/>
        </w:rPr>
        <w:t>12</w:t>
      </w:r>
      <w:r w:rsidRPr="009518F3">
        <w:t xml:space="preserve">- </w:t>
      </w:r>
      <w:r w:rsidR="0032570C" w:rsidRPr="009518F3">
        <w:t xml:space="preserve">Yönetici </w:t>
      </w:r>
      <w:r w:rsidR="0032570C">
        <w:t>norm</w:t>
      </w:r>
      <w:r w:rsidR="0032570C" w:rsidRPr="009518F3">
        <w:t xml:space="preserve"> </w:t>
      </w:r>
      <w:r w:rsidR="0032570C">
        <w:t>kadrosunda</w:t>
      </w:r>
      <w:r w:rsidRPr="009518F3">
        <w:t xml:space="preserve"> değişiklik başlıklı 36. </w:t>
      </w:r>
      <w:r w:rsidR="0032570C" w:rsidRPr="009518F3">
        <w:t xml:space="preserve">maddenin </w:t>
      </w:r>
      <w:r w:rsidR="0032570C">
        <w:t>2.</w:t>
      </w:r>
      <w:r w:rsidRPr="009518F3">
        <w:t xml:space="preserve"> fıkrasındaki “...alanlarında boş norm kadro bulunan eğitim</w:t>
      </w:r>
      <w:r w:rsidR="00150D83">
        <w:t xml:space="preserve"> </w:t>
      </w:r>
      <w:r w:rsidRPr="009518F3">
        <w:t>kurumuna öğretmen olarak atanır.” ibaresine; önceki yönetmelikte yer alan “Bu kapsamda başka eğitim kurumlarına</w:t>
      </w:r>
      <w:r w:rsidR="00150D83">
        <w:t xml:space="preserve"> </w:t>
      </w:r>
      <w:r w:rsidRPr="009518F3">
        <w:t>görevlendirilmek istemeyenler veya tercihlerine göre görevlendirilemeyenler, kalan yöneticilik görev sürelerini bulundukları</w:t>
      </w:r>
      <w:r w:rsidR="00150D83">
        <w:t xml:space="preserve"> </w:t>
      </w:r>
      <w:r w:rsidRPr="009518F3">
        <w:t>eğitim kurumunda tamamlar.” hükmü uyarınca, hâlihazırda yönetici olarak görevlendirmesi devam edenlerin mevcut hukuki</w:t>
      </w:r>
    </w:p>
    <w:p w14:paraId="268CE6F0" w14:textId="36BD38E0" w:rsidR="00BA4D51" w:rsidRPr="009518F3" w:rsidRDefault="0032570C" w:rsidP="0032570C">
      <w:pPr>
        <w:pStyle w:val="AralkYok"/>
        <w:jc w:val="both"/>
      </w:pPr>
      <w:r w:rsidRPr="009518F3">
        <w:t>Durumlarının</w:t>
      </w:r>
      <w:r>
        <w:t xml:space="preserve"> </w:t>
      </w:r>
      <w:r w:rsidRPr="009518F3">
        <w:t>korunacağına</w:t>
      </w:r>
      <w:r w:rsidR="004549A5" w:rsidRPr="009518F3">
        <w:t xml:space="preserve"> dair geçiş hükmü bulunmadığından,</w:t>
      </w:r>
    </w:p>
    <w:p w14:paraId="06844EFF" w14:textId="77777777" w:rsidR="00BA4D51" w:rsidRPr="009518F3" w:rsidRDefault="00BA4D51" w:rsidP="0032570C">
      <w:pPr>
        <w:pStyle w:val="AralkYok"/>
        <w:jc w:val="both"/>
      </w:pPr>
    </w:p>
    <w:p w14:paraId="1CD73CE5" w14:textId="77777777" w:rsidR="00BA4D51" w:rsidRPr="009518F3" w:rsidRDefault="004549A5" w:rsidP="0032570C">
      <w:pPr>
        <w:pStyle w:val="AralkYok"/>
        <w:jc w:val="both"/>
      </w:pPr>
      <w:r w:rsidRPr="009518F3">
        <w:rPr>
          <w:b/>
        </w:rPr>
        <w:t>13</w:t>
      </w:r>
      <w:r w:rsidRPr="009518F3">
        <w:t>- Çeşitli ve Son Hükümler başlığında “Mevcut yöneticiler ve yazılı sınavın geçerliliği” başlıklı Geçici Madde 1’de yer alan</w:t>
      </w:r>
      <w:r w:rsidR="00150D83">
        <w:t xml:space="preserve"> </w:t>
      </w:r>
      <w:r w:rsidRPr="009518F3">
        <w:t>“Bu Yönetmeliğin yürürlüğe girdiği tarihte yönetici olarak görev yapmakta olanlar, dört yıllık görevlendirme süreleri sona</w:t>
      </w:r>
      <w:r w:rsidR="00150D83">
        <w:t xml:space="preserve"> </w:t>
      </w:r>
      <w:r w:rsidRPr="009518F3">
        <w:t xml:space="preserve">erinceye kadar görevlerine devam ederler. Bunlardan yeniden </w:t>
      </w:r>
      <w:r w:rsidRPr="009518F3">
        <w:lastRenderedPageBreak/>
        <w:t>görevlendirme kapsamında başvuruda bulunmak isteyenlerin,</w:t>
      </w:r>
      <w:r w:rsidR="00150D83">
        <w:t xml:space="preserve"> </w:t>
      </w:r>
      <w:r w:rsidRPr="009518F3">
        <w:t>dört yıllık görevlendirme süreleri sona ermeden önce yönetici yetiştirme programına katılmaları ve başvuru tarihinin son günü</w:t>
      </w:r>
    </w:p>
    <w:p w14:paraId="0847CFC6" w14:textId="1DD0C06F" w:rsidR="00BA4D51" w:rsidRDefault="0032570C" w:rsidP="0032570C">
      <w:pPr>
        <w:pStyle w:val="AralkYok"/>
        <w:jc w:val="both"/>
      </w:pPr>
      <w:r>
        <w:t>i</w:t>
      </w:r>
      <w:r w:rsidRPr="009518F3">
        <w:t>tibar</w:t>
      </w:r>
      <w:r>
        <w:t>ı</w:t>
      </w:r>
      <w:r w:rsidRPr="009518F3">
        <w:t>yl</w:t>
      </w:r>
      <w:r>
        <w:t>a</w:t>
      </w:r>
      <w:r w:rsidR="004549A5" w:rsidRPr="009518F3">
        <w:t xml:space="preserve"> programı tamamlamış olmaları gerekir.” hükmü; hâlen görevde olan yöneticilerin önceki yönetmelik çerçevesinde</w:t>
      </w:r>
      <w:r w:rsidR="00150D83">
        <w:t xml:space="preserve"> </w:t>
      </w:r>
      <w:r w:rsidR="004549A5" w:rsidRPr="009518F3">
        <w:t>atanmış olmaları nedeniyle, önceki yönetmelikteki lehe hükümlerin uygulanmasının hukuki güvenlik ilkesi gereği olması</w:t>
      </w:r>
      <w:r w:rsidR="00150D83">
        <w:t xml:space="preserve"> </w:t>
      </w:r>
      <w:r w:rsidR="004549A5" w:rsidRPr="009518F3">
        <w:t>karşısında, hukuki güvenlik ilkesine aykırı biçimde düzenlendiğinden maddenin tamamına,</w:t>
      </w:r>
      <w:r w:rsidR="00150D83">
        <w:t xml:space="preserve"> </w:t>
      </w:r>
    </w:p>
    <w:p w14:paraId="45FA8358" w14:textId="77777777" w:rsidR="00150D83" w:rsidRPr="009518F3" w:rsidRDefault="00150D83" w:rsidP="0032570C">
      <w:pPr>
        <w:pStyle w:val="AralkYok"/>
        <w:jc w:val="both"/>
      </w:pPr>
    </w:p>
    <w:p w14:paraId="368DAB73" w14:textId="77777777" w:rsidR="00BA4D51" w:rsidRPr="009518F3" w:rsidRDefault="00150D83" w:rsidP="0032570C">
      <w:pPr>
        <w:pStyle w:val="AralkYok"/>
        <w:jc w:val="both"/>
      </w:pPr>
      <w:r w:rsidRPr="00150D83">
        <w:rPr>
          <w:b/>
        </w:rPr>
        <w:t>14</w:t>
      </w:r>
      <w:r>
        <w:t>-</w:t>
      </w:r>
      <w:r w:rsidR="004549A5" w:rsidRPr="009518F3">
        <w:t>Yönetmeliğin ekinde yer alan Yönetici Değerlendirme Formu’nun puanlamasına ilişkin olarak,</w:t>
      </w:r>
    </w:p>
    <w:p w14:paraId="73F72481" w14:textId="77777777" w:rsidR="00BA4D51" w:rsidRPr="009518F3" w:rsidRDefault="00BA4D51" w:rsidP="0032570C">
      <w:pPr>
        <w:pStyle w:val="AralkYok"/>
        <w:jc w:val="both"/>
      </w:pPr>
    </w:p>
    <w:p w14:paraId="6B405EDF" w14:textId="5CF1780F" w:rsidR="00BA4D51" w:rsidRPr="009518F3" w:rsidRDefault="0032570C" w:rsidP="0032570C">
      <w:pPr>
        <w:pStyle w:val="AralkYok"/>
        <w:jc w:val="both"/>
      </w:pPr>
      <w:r>
        <w:t>y</w:t>
      </w:r>
      <w:r w:rsidR="004549A5" w:rsidRPr="009518F3">
        <w:t>ürütmenin durdurulması talepli dava</w:t>
      </w:r>
      <w:r w:rsidR="004549A5">
        <w:t xml:space="preserve"> açılmıştır</w:t>
      </w:r>
      <w:r w:rsidR="004549A5" w:rsidRPr="009518F3">
        <w:t>.</w:t>
      </w:r>
    </w:p>
    <w:p w14:paraId="1F849483" w14:textId="77777777" w:rsidR="00BA4D51" w:rsidRPr="009518F3" w:rsidRDefault="00BA4D51" w:rsidP="0032570C">
      <w:pPr>
        <w:pStyle w:val="AralkYok"/>
        <w:jc w:val="both"/>
      </w:pPr>
    </w:p>
    <w:sectPr w:rsidR="00BA4D51" w:rsidRPr="00951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5D"/>
    <w:rsid w:val="000A659E"/>
    <w:rsid w:val="00145283"/>
    <w:rsid w:val="00150D83"/>
    <w:rsid w:val="001D0A42"/>
    <w:rsid w:val="0032570C"/>
    <w:rsid w:val="004549A5"/>
    <w:rsid w:val="009518F3"/>
    <w:rsid w:val="00B152FB"/>
    <w:rsid w:val="00BA4D51"/>
    <w:rsid w:val="00F3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3F1E"/>
  <w15:chartTrackingRefBased/>
  <w15:docId w15:val="{0E4D5248-0D41-4899-9721-6A908DFB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33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Egitimsen</dc:creator>
  <cp:keywords/>
  <dc:description/>
  <cp:lastModifiedBy>ÖZGÜR ÇELİK</cp:lastModifiedBy>
  <cp:revision>6</cp:revision>
  <dcterms:created xsi:type="dcterms:W3CDTF">2026-02-12T15:18:00Z</dcterms:created>
  <dcterms:modified xsi:type="dcterms:W3CDTF">2026-02-16T08:57:00Z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68e0215e-6cd4-4578-abc3-f2fd78ec422b</vt:lpwstr>
  </property>
</Properties>
</file>